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5F9" w:rsidRPr="004458DE" w:rsidRDefault="004458DE" w:rsidP="004458DE">
      <w:pPr>
        <w:jc w:val="both"/>
        <w:rPr>
          <w:rFonts w:ascii="Calibri" w:hAnsi="Calibri"/>
          <w:color w:val="71CA62"/>
          <w:sz w:val="22"/>
          <w:szCs w:val="22"/>
        </w:rPr>
      </w:pPr>
      <w:r w:rsidRPr="004458DE">
        <w:rPr>
          <w:rFonts w:ascii="Calibri" w:hAnsi="Calibri"/>
          <w:b/>
          <w:bCs/>
          <w:color w:val="8EB73E"/>
          <w:sz w:val="44"/>
          <w:szCs w:val="44"/>
        </w:rPr>
        <w:t>i2connect Summer School 2022 (Task 4.6)</w:t>
      </w:r>
    </w:p>
    <w:p w:rsidR="004458DE" w:rsidRDefault="004458DE" w:rsidP="004458DE">
      <w:pPr>
        <w:jc w:val="both"/>
        <w:rPr>
          <w:rFonts w:cstheme="minorHAnsi"/>
          <w:color w:val="222222"/>
          <w:sz w:val="32"/>
          <w:lang w:val="en-GB"/>
        </w:rPr>
      </w:pPr>
    </w:p>
    <w:p w:rsidR="004458DE" w:rsidRPr="005C3B03" w:rsidRDefault="004458DE" w:rsidP="004458DE">
      <w:pPr>
        <w:pStyle w:val="Default"/>
        <w:jc w:val="both"/>
        <w:rPr>
          <w:rFonts w:asciiTheme="minorHAnsi" w:hAnsiTheme="minorHAnsi" w:cstheme="minorHAnsi"/>
          <w:sz w:val="22"/>
          <w:szCs w:val="22"/>
          <w:lang w:val="en-US"/>
        </w:rPr>
      </w:pPr>
      <w:r w:rsidRPr="005C3B03">
        <w:rPr>
          <w:rFonts w:asciiTheme="minorHAnsi" w:hAnsiTheme="minorHAnsi" w:cstheme="minorHAnsi"/>
          <w:sz w:val="22"/>
          <w:szCs w:val="22"/>
          <w:lang w:val="en-US"/>
        </w:rPr>
        <w:t>Dear colleagues</w:t>
      </w:r>
    </w:p>
    <w:p w:rsidR="004458DE" w:rsidRPr="005C3B03" w:rsidRDefault="004458DE" w:rsidP="004458DE">
      <w:pPr>
        <w:pStyle w:val="Default"/>
        <w:jc w:val="both"/>
        <w:rPr>
          <w:rFonts w:asciiTheme="minorHAnsi" w:hAnsiTheme="minorHAnsi" w:cstheme="minorHAnsi"/>
          <w:sz w:val="22"/>
          <w:szCs w:val="22"/>
          <w:lang w:val="en-US"/>
        </w:rPr>
      </w:pPr>
      <w:r w:rsidRPr="005C3B03">
        <w:rPr>
          <w:rFonts w:asciiTheme="minorHAnsi" w:hAnsiTheme="minorHAnsi" w:cstheme="minorHAnsi"/>
          <w:sz w:val="22"/>
          <w:szCs w:val="22"/>
          <w:lang w:val="en-US"/>
        </w:rPr>
        <w:t xml:space="preserve">We are delighted to announce that we are opening our call for applications to the i2connect summer schools’ program from today. One of the key objectives of the i2connect project is to strengthen the skills, competencies, and attitudes of future advisors to support interactive innovation. This is a fantastic opportunity for university teachers and students within your country to familiarize with interactive innovation skills. </w:t>
      </w:r>
    </w:p>
    <w:p w:rsidR="004458DE" w:rsidRPr="005C3B03" w:rsidRDefault="004458DE" w:rsidP="004458DE">
      <w:pPr>
        <w:pStyle w:val="Default"/>
        <w:jc w:val="both"/>
        <w:rPr>
          <w:rFonts w:asciiTheme="minorHAnsi" w:hAnsiTheme="minorHAnsi" w:cstheme="minorHAnsi"/>
          <w:sz w:val="22"/>
          <w:szCs w:val="22"/>
          <w:lang w:val="en-US"/>
        </w:rPr>
      </w:pPr>
    </w:p>
    <w:p w:rsidR="004458DE" w:rsidRPr="005C3B03" w:rsidRDefault="004458DE" w:rsidP="004458DE">
      <w:pPr>
        <w:pStyle w:val="Default"/>
        <w:jc w:val="both"/>
        <w:rPr>
          <w:rFonts w:asciiTheme="minorHAnsi" w:hAnsiTheme="minorHAnsi" w:cstheme="minorHAnsi"/>
          <w:sz w:val="22"/>
          <w:szCs w:val="22"/>
          <w:lang w:val="en-US"/>
        </w:rPr>
      </w:pPr>
      <w:r w:rsidRPr="005C3B03">
        <w:rPr>
          <w:rFonts w:asciiTheme="minorHAnsi" w:hAnsiTheme="minorHAnsi" w:cstheme="minorHAnsi"/>
          <w:sz w:val="22"/>
          <w:szCs w:val="22"/>
          <w:lang w:val="en-US"/>
        </w:rPr>
        <w:t>The first summer school event will take place on 25-29 July 2022 in MAICH</w:t>
      </w:r>
      <w:r w:rsidRPr="005C3B03">
        <w:rPr>
          <w:rStyle w:val="aa"/>
          <w:rFonts w:asciiTheme="minorHAnsi" w:hAnsiTheme="minorHAnsi" w:cstheme="minorHAnsi"/>
          <w:sz w:val="22"/>
          <w:szCs w:val="22"/>
          <w:lang w:val="en-US"/>
        </w:rPr>
        <w:footnoteReference w:id="1"/>
      </w:r>
      <w:r w:rsidRPr="005C3B03">
        <w:rPr>
          <w:rFonts w:asciiTheme="minorHAnsi" w:hAnsiTheme="minorHAnsi" w:cstheme="minorHAnsi"/>
          <w:sz w:val="22"/>
          <w:szCs w:val="22"/>
          <w:lang w:val="en-US"/>
        </w:rPr>
        <w:t>, Chania, Crete, (Greece). We are looking for 20 applicants from universities this year to attend</w:t>
      </w:r>
      <w:r w:rsidRPr="005C3B03">
        <w:rPr>
          <w:rStyle w:val="aa"/>
          <w:rFonts w:asciiTheme="minorHAnsi" w:hAnsiTheme="minorHAnsi" w:cstheme="minorHAnsi"/>
          <w:sz w:val="22"/>
          <w:szCs w:val="22"/>
          <w:lang w:val="en-US"/>
        </w:rPr>
        <w:footnoteReference w:id="2"/>
      </w:r>
      <w:r w:rsidRPr="005C3B03">
        <w:rPr>
          <w:rFonts w:asciiTheme="minorHAnsi" w:hAnsiTheme="minorHAnsi" w:cstheme="minorHAnsi"/>
          <w:sz w:val="22"/>
          <w:szCs w:val="22"/>
          <w:lang w:val="en-US"/>
        </w:rPr>
        <w:t>.</w:t>
      </w:r>
    </w:p>
    <w:p w:rsidR="004458DE" w:rsidRPr="005C3B03" w:rsidRDefault="004458DE" w:rsidP="004458DE">
      <w:pPr>
        <w:pStyle w:val="Default"/>
        <w:jc w:val="both"/>
        <w:rPr>
          <w:rFonts w:asciiTheme="minorHAnsi" w:hAnsiTheme="minorHAnsi" w:cstheme="minorHAnsi"/>
          <w:sz w:val="22"/>
          <w:szCs w:val="22"/>
          <w:lang w:val="en-US"/>
        </w:rPr>
      </w:pPr>
      <w:r w:rsidRPr="005C3B03">
        <w:rPr>
          <w:rFonts w:asciiTheme="minorHAnsi" w:hAnsiTheme="minorHAnsi" w:cstheme="minorHAnsi"/>
          <w:sz w:val="22"/>
          <w:szCs w:val="22"/>
          <w:lang w:val="en-US"/>
        </w:rPr>
        <w:t>We are asking you to disseminate this information through your networks especially to students (undergraduate, postgraduate, PhD candidates) in Agriculture and related Departments, Faculties and/or Universities in your countries in order to identify potential “i2connect summer school” participants.</w:t>
      </w:r>
    </w:p>
    <w:p w:rsidR="004458DE" w:rsidRPr="005C3B03" w:rsidRDefault="004458DE" w:rsidP="004458DE">
      <w:pPr>
        <w:pStyle w:val="Default"/>
        <w:tabs>
          <w:tab w:val="left" w:pos="1185"/>
        </w:tabs>
        <w:jc w:val="both"/>
        <w:rPr>
          <w:rFonts w:asciiTheme="minorHAnsi" w:hAnsiTheme="minorHAnsi" w:cstheme="minorHAnsi"/>
          <w:sz w:val="22"/>
          <w:szCs w:val="22"/>
          <w:lang w:val="en-US"/>
        </w:rPr>
      </w:pPr>
    </w:p>
    <w:p w:rsidR="004458DE" w:rsidRPr="005C3B03" w:rsidRDefault="004458DE" w:rsidP="004458DE">
      <w:pPr>
        <w:pStyle w:val="Default"/>
        <w:tabs>
          <w:tab w:val="left" w:pos="1185"/>
        </w:tabs>
        <w:jc w:val="both"/>
        <w:rPr>
          <w:rFonts w:asciiTheme="minorHAnsi" w:hAnsiTheme="minorHAnsi" w:cstheme="minorHAnsi"/>
          <w:sz w:val="22"/>
          <w:szCs w:val="22"/>
          <w:lang w:val="en-US"/>
        </w:rPr>
      </w:pPr>
      <w:r w:rsidRPr="005C3B03">
        <w:rPr>
          <w:sz w:val="22"/>
          <w:szCs w:val="22"/>
          <w:lang w:val="en-US"/>
        </w:rPr>
        <w:t>Applicants to the i2connect Summer School should have some knowledge of innovation, agriculture, communication and/or facilitation and related topics. A good command of the English language is also considered necessary.</w:t>
      </w:r>
    </w:p>
    <w:p w:rsidR="004458DE" w:rsidRPr="005C3B03" w:rsidRDefault="004458DE" w:rsidP="004458DE">
      <w:pPr>
        <w:pStyle w:val="Default"/>
        <w:tabs>
          <w:tab w:val="left" w:pos="1185"/>
        </w:tabs>
        <w:jc w:val="both"/>
        <w:rPr>
          <w:rFonts w:asciiTheme="minorHAnsi" w:hAnsiTheme="minorHAnsi" w:cstheme="minorHAnsi"/>
          <w:sz w:val="22"/>
          <w:szCs w:val="22"/>
          <w:lang w:val="en-US"/>
        </w:rPr>
      </w:pPr>
    </w:p>
    <w:p w:rsidR="004458DE" w:rsidRPr="005C3B03" w:rsidRDefault="004458DE" w:rsidP="004458DE">
      <w:pPr>
        <w:pStyle w:val="Default"/>
        <w:jc w:val="both"/>
        <w:rPr>
          <w:rFonts w:asciiTheme="minorHAnsi" w:hAnsiTheme="minorHAnsi" w:cstheme="minorHAnsi"/>
          <w:sz w:val="22"/>
          <w:szCs w:val="22"/>
          <w:lang w:val="en-US"/>
        </w:rPr>
      </w:pPr>
      <w:r w:rsidRPr="005C3B03">
        <w:rPr>
          <w:rFonts w:asciiTheme="minorHAnsi" w:hAnsiTheme="minorHAnsi" w:cstheme="minorHAnsi"/>
          <w:sz w:val="22"/>
          <w:szCs w:val="22"/>
          <w:lang w:val="en-US"/>
        </w:rPr>
        <w:t xml:space="preserve">In the attached document, you will find an overview of the summer school programme. Please share this information with the departments, faculties and/or universities in your country. Part of the costs associated with participation in the summer school will be covered by the i2connect project. </w:t>
      </w:r>
    </w:p>
    <w:p w:rsidR="004458DE" w:rsidRPr="005C3B03" w:rsidRDefault="004458DE" w:rsidP="004458DE">
      <w:pPr>
        <w:pStyle w:val="Default"/>
        <w:jc w:val="both"/>
        <w:rPr>
          <w:rFonts w:asciiTheme="minorHAnsi" w:hAnsiTheme="minorHAnsi" w:cstheme="minorHAnsi"/>
          <w:sz w:val="22"/>
          <w:szCs w:val="22"/>
          <w:lang w:val="en-US"/>
        </w:rPr>
      </w:pPr>
    </w:p>
    <w:p w:rsidR="004458DE" w:rsidRPr="005C3B03" w:rsidRDefault="004458DE" w:rsidP="004458DE">
      <w:pPr>
        <w:jc w:val="both"/>
        <w:rPr>
          <w:rFonts w:cstheme="minorHAnsi"/>
        </w:rPr>
      </w:pPr>
      <w:r w:rsidRPr="005C3B03">
        <w:rPr>
          <w:rFonts w:cstheme="minorHAnsi"/>
        </w:rPr>
        <w:t>Yours sincerely,</w:t>
      </w:r>
    </w:p>
    <w:p w:rsidR="004458DE" w:rsidRPr="005C3B03" w:rsidRDefault="004458DE" w:rsidP="004458DE">
      <w:pPr>
        <w:jc w:val="both"/>
        <w:rPr>
          <w:rFonts w:cstheme="minorHAnsi"/>
          <w:i/>
        </w:rPr>
      </w:pPr>
      <w:r w:rsidRPr="005C3B03">
        <w:rPr>
          <w:rFonts w:cstheme="minorHAnsi"/>
          <w:i/>
        </w:rPr>
        <w:t xml:space="preserve">Alex </w:t>
      </w:r>
      <w:proofErr w:type="spellStart"/>
      <w:r w:rsidRPr="005C3B03">
        <w:rPr>
          <w:rFonts w:cstheme="minorHAnsi"/>
          <w:i/>
        </w:rPr>
        <w:t>Koutsouris</w:t>
      </w:r>
      <w:proofErr w:type="spellEnd"/>
      <w:r w:rsidRPr="005C3B03">
        <w:rPr>
          <w:rFonts w:cstheme="minorHAnsi"/>
          <w:i/>
        </w:rPr>
        <w:t xml:space="preserve"> and </w:t>
      </w:r>
      <w:proofErr w:type="spellStart"/>
      <w:r w:rsidRPr="005C3B03">
        <w:rPr>
          <w:rFonts w:cstheme="minorHAnsi"/>
          <w:i/>
        </w:rPr>
        <w:t>Eleni</w:t>
      </w:r>
      <w:proofErr w:type="spellEnd"/>
      <w:r w:rsidRPr="005C3B03">
        <w:rPr>
          <w:rFonts w:cstheme="minorHAnsi"/>
          <w:i/>
        </w:rPr>
        <w:t xml:space="preserve"> </w:t>
      </w:r>
      <w:proofErr w:type="spellStart"/>
      <w:r w:rsidRPr="005C3B03">
        <w:rPr>
          <w:rFonts w:cstheme="minorHAnsi"/>
          <w:i/>
        </w:rPr>
        <w:t>Zarokosta</w:t>
      </w:r>
      <w:proofErr w:type="spellEnd"/>
      <w:r w:rsidRPr="005C3B03">
        <w:rPr>
          <w:rFonts w:cstheme="minorHAnsi"/>
          <w:i/>
        </w:rPr>
        <w:t xml:space="preserve"> (Agricultural University of Athens, Greece, </w:t>
      </w:r>
      <w:r w:rsidRPr="00840DEF">
        <w:rPr>
          <w:rFonts w:cstheme="minorHAnsi"/>
          <w:i/>
        </w:rPr>
        <w:t>task leader T4.6</w:t>
      </w:r>
      <w:r w:rsidRPr="005C3B03">
        <w:rPr>
          <w:rFonts w:cstheme="minorHAnsi"/>
          <w:i/>
        </w:rPr>
        <w:t xml:space="preserve">), </w:t>
      </w:r>
    </w:p>
    <w:p w:rsidR="004458DE" w:rsidRPr="005C3B03" w:rsidRDefault="004458DE" w:rsidP="004458DE">
      <w:pPr>
        <w:jc w:val="both"/>
        <w:rPr>
          <w:rFonts w:cstheme="minorHAnsi"/>
          <w:i/>
        </w:rPr>
      </w:pPr>
      <w:r w:rsidRPr="005C3B03">
        <w:rPr>
          <w:rFonts w:cstheme="minorHAnsi"/>
          <w:i/>
        </w:rPr>
        <w:t xml:space="preserve">Maria </w:t>
      </w:r>
      <w:proofErr w:type="spellStart"/>
      <w:r w:rsidRPr="005C3B03">
        <w:rPr>
          <w:rFonts w:cstheme="minorHAnsi"/>
          <w:i/>
        </w:rPr>
        <w:t>Gerster-Bentaya</w:t>
      </w:r>
      <w:proofErr w:type="spellEnd"/>
      <w:r w:rsidRPr="005C3B03">
        <w:rPr>
          <w:rFonts w:cstheme="minorHAnsi"/>
          <w:i/>
        </w:rPr>
        <w:t xml:space="preserve"> (University of </w:t>
      </w:r>
      <w:proofErr w:type="spellStart"/>
      <w:r w:rsidRPr="005C3B03">
        <w:rPr>
          <w:rFonts w:cstheme="minorHAnsi"/>
          <w:i/>
        </w:rPr>
        <w:t>Hohenheim</w:t>
      </w:r>
      <w:proofErr w:type="spellEnd"/>
      <w:r w:rsidRPr="005C3B03">
        <w:rPr>
          <w:rFonts w:cstheme="minorHAnsi"/>
          <w:i/>
        </w:rPr>
        <w:t xml:space="preserve">, Germany), </w:t>
      </w:r>
    </w:p>
    <w:p w:rsidR="004458DE" w:rsidRPr="005C3B03" w:rsidRDefault="004458DE" w:rsidP="004458DE">
      <w:pPr>
        <w:jc w:val="both"/>
        <w:rPr>
          <w:rFonts w:cstheme="minorHAnsi"/>
          <w:i/>
        </w:rPr>
      </w:pPr>
      <w:r w:rsidRPr="005C3B03">
        <w:rPr>
          <w:rFonts w:cstheme="minorHAnsi"/>
          <w:i/>
        </w:rPr>
        <w:t>Stefan Dubach (</w:t>
      </w:r>
      <w:proofErr w:type="spellStart"/>
      <w:r w:rsidRPr="005C3B03">
        <w:rPr>
          <w:rFonts w:cstheme="minorHAnsi"/>
          <w:i/>
        </w:rPr>
        <w:t>Berner</w:t>
      </w:r>
      <w:proofErr w:type="spellEnd"/>
      <w:r w:rsidRPr="005C3B03">
        <w:rPr>
          <w:rFonts w:cstheme="minorHAnsi"/>
          <w:i/>
        </w:rPr>
        <w:t xml:space="preserve"> </w:t>
      </w:r>
      <w:proofErr w:type="spellStart"/>
      <w:r w:rsidRPr="005C3B03">
        <w:rPr>
          <w:rFonts w:cstheme="minorHAnsi"/>
          <w:i/>
        </w:rPr>
        <w:t>Fachhochschule</w:t>
      </w:r>
      <w:proofErr w:type="spellEnd"/>
      <w:r w:rsidRPr="005C3B03">
        <w:rPr>
          <w:rFonts w:cstheme="minorHAnsi"/>
          <w:i/>
        </w:rPr>
        <w:t xml:space="preserve">, Switzerland), </w:t>
      </w:r>
    </w:p>
    <w:p w:rsidR="004458DE" w:rsidRPr="005C3B03" w:rsidRDefault="004458DE" w:rsidP="004458DE">
      <w:pPr>
        <w:jc w:val="both"/>
        <w:rPr>
          <w:rFonts w:cstheme="minorHAnsi"/>
          <w:i/>
        </w:rPr>
      </w:pPr>
      <w:proofErr w:type="spellStart"/>
      <w:r w:rsidRPr="005C3B03">
        <w:rPr>
          <w:rFonts w:cstheme="minorHAnsi"/>
          <w:i/>
        </w:rPr>
        <w:t>Andras</w:t>
      </w:r>
      <w:proofErr w:type="spellEnd"/>
      <w:r w:rsidRPr="005C3B03">
        <w:rPr>
          <w:rFonts w:cstheme="minorHAnsi"/>
          <w:i/>
        </w:rPr>
        <w:t xml:space="preserve"> </w:t>
      </w:r>
      <w:proofErr w:type="spellStart"/>
      <w:r w:rsidRPr="005C3B03">
        <w:rPr>
          <w:rFonts w:cstheme="minorHAnsi"/>
          <w:i/>
        </w:rPr>
        <w:t>Ver</w:t>
      </w:r>
      <w:proofErr w:type="spellEnd"/>
      <w:r w:rsidRPr="005C3B03">
        <w:rPr>
          <w:rFonts w:cstheme="minorHAnsi"/>
          <w:i/>
        </w:rPr>
        <w:t xml:space="preserve"> (</w:t>
      </w:r>
      <w:proofErr w:type="spellStart"/>
      <w:r w:rsidRPr="005C3B03">
        <w:rPr>
          <w:rFonts w:cstheme="minorHAnsi"/>
          <w:bCs/>
          <w:i/>
          <w:color w:val="202124"/>
          <w:shd w:val="clear" w:color="auto" w:fill="FFFFFF"/>
        </w:rPr>
        <w:t>Széchenyi</w:t>
      </w:r>
      <w:proofErr w:type="spellEnd"/>
      <w:r w:rsidRPr="005C3B03">
        <w:rPr>
          <w:rFonts w:cstheme="minorHAnsi"/>
          <w:bCs/>
          <w:i/>
          <w:color w:val="202124"/>
          <w:shd w:val="clear" w:color="auto" w:fill="FFFFFF"/>
        </w:rPr>
        <w:t xml:space="preserve"> </w:t>
      </w:r>
      <w:proofErr w:type="spellStart"/>
      <w:r w:rsidRPr="005C3B03">
        <w:rPr>
          <w:rFonts w:cstheme="minorHAnsi"/>
          <w:bCs/>
          <w:i/>
          <w:color w:val="202124"/>
          <w:shd w:val="clear" w:color="auto" w:fill="FFFFFF"/>
        </w:rPr>
        <w:t>István</w:t>
      </w:r>
      <w:proofErr w:type="spellEnd"/>
      <w:r w:rsidRPr="005C3B03">
        <w:rPr>
          <w:rFonts w:cstheme="minorHAnsi"/>
          <w:bCs/>
          <w:i/>
          <w:color w:val="202124"/>
          <w:shd w:val="clear" w:color="auto" w:fill="FFFFFF"/>
        </w:rPr>
        <w:t xml:space="preserve"> </w:t>
      </w:r>
      <w:r w:rsidRPr="005C3B03">
        <w:rPr>
          <w:rFonts w:cstheme="minorHAnsi"/>
          <w:i/>
          <w:color w:val="242943"/>
        </w:rPr>
        <w:t>University</w:t>
      </w:r>
      <w:r w:rsidRPr="005C3B03">
        <w:rPr>
          <w:rFonts w:cstheme="minorHAnsi"/>
          <w:i/>
        </w:rPr>
        <w:t xml:space="preserve">, Hungary), and </w:t>
      </w:r>
    </w:p>
    <w:p w:rsidR="004458DE" w:rsidRPr="005C3B03" w:rsidRDefault="004458DE" w:rsidP="004458DE">
      <w:pPr>
        <w:jc w:val="both"/>
        <w:rPr>
          <w:rFonts w:cstheme="minorHAnsi"/>
          <w:i/>
        </w:rPr>
      </w:pPr>
      <w:r w:rsidRPr="005C3B03">
        <w:rPr>
          <w:rFonts w:cstheme="minorHAnsi"/>
          <w:i/>
        </w:rPr>
        <w:t>James Maher (</w:t>
      </w:r>
      <w:proofErr w:type="spellStart"/>
      <w:r w:rsidRPr="005C3B03">
        <w:rPr>
          <w:rFonts w:cstheme="minorHAnsi"/>
          <w:i/>
        </w:rPr>
        <w:t>Teagasc</w:t>
      </w:r>
      <w:proofErr w:type="spellEnd"/>
      <w:r w:rsidRPr="005C3B03">
        <w:rPr>
          <w:rFonts w:cstheme="minorHAnsi"/>
          <w:i/>
        </w:rPr>
        <w:t>, Ireland)</w:t>
      </w:r>
    </w:p>
    <w:p w:rsidR="004458DE" w:rsidRPr="005C3B03" w:rsidRDefault="004458DE" w:rsidP="004458DE">
      <w:pPr>
        <w:spacing w:after="160" w:line="259" w:lineRule="auto"/>
        <w:jc w:val="both"/>
        <w:rPr>
          <w:rFonts w:cstheme="minorHAnsi"/>
        </w:rPr>
      </w:pPr>
      <w:r w:rsidRPr="005C3B03">
        <w:rPr>
          <w:rFonts w:cstheme="minorHAnsi"/>
        </w:rPr>
        <w:br w:type="page"/>
      </w:r>
    </w:p>
    <w:p w:rsidR="004458DE" w:rsidRPr="004458DE" w:rsidRDefault="004458DE" w:rsidP="004458DE">
      <w:pPr>
        <w:pStyle w:val="Default"/>
        <w:jc w:val="center"/>
        <w:rPr>
          <w:rFonts w:asciiTheme="minorHAnsi" w:hAnsiTheme="minorHAnsi" w:cstheme="minorHAnsi"/>
          <w:b/>
          <w:color w:val="8EB73E"/>
          <w:sz w:val="28"/>
          <w:szCs w:val="28"/>
          <w:lang w:val="en-US"/>
        </w:rPr>
      </w:pPr>
      <w:r w:rsidRPr="004458DE">
        <w:rPr>
          <w:rFonts w:asciiTheme="minorHAnsi" w:hAnsiTheme="minorHAnsi" w:cstheme="minorHAnsi"/>
          <w:b/>
          <w:color w:val="8EB73E"/>
          <w:sz w:val="28"/>
          <w:szCs w:val="28"/>
          <w:lang w:val="en-US"/>
        </w:rPr>
        <w:lastRenderedPageBreak/>
        <w:t>SUMMER SCHOOL PROGRAMME</w:t>
      </w:r>
    </w:p>
    <w:p w:rsidR="004458DE" w:rsidRPr="005C3B03" w:rsidRDefault="004458DE" w:rsidP="004458DE">
      <w:pPr>
        <w:pStyle w:val="Default"/>
        <w:jc w:val="both"/>
        <w:rPr>
          <w:rFonts w:asciiTheme="minorHAnsi" w:hAnsiTheme="minorHAnsi" w:cstheme="minorHAnsi"/>
          <w:sz w:val="22"/>
          <w:szCs w:val="22"/>
          <w:lang w:val="en-US"/>
        </w:rPr>
      </w:pPr>
    </w:p>
    <w:p w:rsidR="004458DE" w:rsidRPr="005C3B03" w:rsidRDefault="004458DE" w:rsidP="004458DE">
      <w:pPr>
        <w:pStyle w:val="Default"/>
        <w:jc w:val="both"/>
        <w:rPr>
          <w:rFonts w:asciiTheme="minorHAnsi" w:hAnsiTheme="minorHAnsi" w:cstheme="minorHAnsi"/>
          <w:b/>
          <w:sz w:val="22"/>
          <w:szCs w:val="22"/>
          <w:lang w:val="en-US"/>
        </w:rPr>
      </w:pPr>
      <w:r w:rsidRPr="005C3B03">
        <w:rPr>
          <w:rFonts w:asciiTheme="minorHAnsi" w:hAnsiTheme="minorHAnsi" w:cstheme="minorHAnsi"/>
          <w:b/>
          <w:sz w:val="22"/>
          <w:szCs w:val="22"/>
          <w:lang w:val="en-US"/>
        </w:rPr>
        <w:t>AIM</w:t>
      </w:r>
    </w:p>
    <w:p w:rsidR="004458DE" w:rsidRPr="005C3B03" w:rsidRDefault="004458DE" w:rsidP="004458DE">
      <w:pPr>
        <w:pStyle w:val="Default"/>
        <w:jc w:val="both"/>
        <w:rPr>
          <w:rFonts w:asciiTheme="minorHAnsi" w:hAnsiTheme="minorHAnsi" w:cstheme="minorHAnsi"/>
          <w:sz w:val="22"/>
          <w:szCs w:val="22"/>
          <w:lang w:val="en-US"/>
        </w:rPr>
      </w:pPr>
      <w:r w:rsidRPr="005C3B03">
        <w:rPr>
          <w:rFonts w:asciiTheme="minorHAnsi" w:eastAsia="Calibri" w:hAnsiTheme="minorHAnsi" w:cstheme="minorHAnsi"/>
          <w:sz w:val="22"/>
          <w:szCs w:val="22"/>
          <w:lang w:val="en-US"/>
        </w:rPr>
        <w:t xml:space="preserve">The i2connect project is generating experiences, insights and tools that are useful for education as well. </w:t>
      </w:r>
      <w:r w:rsidRPr="005C3B03">
        <w:rPr>
          <w:rFonts w:asciiTheme="minorHAnsi" w:hAnsiTheme="minorHAnsi" w:cstheme="minorHAnsi"/>
          <w:sz w:val="22"/>
          <w:szCs w:val="22"/>
          <w:lang w:val="en-US" w:eastAsia="nl-NL"/>
        </w:rPr>
        <w:t xml:space="preserve">In the summer classes, participants will get the chance to </w:t>
      </w:r>
      <w:r w:rsidRPr="00840DEF">
        <w:rPr>
          <w:rFonts w:asciiTheme="minorHAnsi" w:hAnsiTheme="minorHAnsi" w:cstheme="minorHAnsi"/>
          <w:sz w:val="22"/>
          <w:szCs w:val="22"/>
          <w:lang w:val="en-US" w:eastAsia="nl-NL"/>
        </w:rPr>
        <w:t>become familiar with</w:t>
      </w:r>
      <w:r w:rsidRPr="005C3B03">
        <w:rPr>
          <w:rFonts w:asciiTheme="minorHAnsi" w:hAnsiTheme="minorHAnsi" w:cstheme="minorHAnsi"/>
          <w:sz w:val="22"/>
          <w:szCs w:val="22"/>
          <w:lang w:val="en-US" w:eastAsia="nl-NL"/>
        </w:rPr>
        <w:t>, share and contribute to the project achievements on interactive/</w:t>
      </w:r>
      <w:r w:rsidRPr="005C3B03">
        <w:rPr>
          <w:rFonts w:asciiTheme="minorHAnsi" w:eastAsia="Calibri" w:hAnsiTheme="minorHAnsi" w:cstheme="minorHAnsi"/>
          <w:sz w:val="22"/>
          <w:szCs w:val="22"/>
          <w:lang w:val="en-US"/>
        </w:rPr>
        <w:t>multi-actor</w:t>
      </w:r>
      <w:r w:rsidRPr="005C3B03">
        <w:rPr>
          <w:rFonts w:asciiTheme="minorHAnsi" w:hAnsiTheme="minorHAnsi" w:cstheme="minorHAnsi"/>
          <w:sz w:val="22"/>
          <w:szCs w:val="22"/>
          <w:lang w:val="en-US" w:eastAsia="nl-NL"/>
        </w:rPr>
        <w:t xml:space="preserve"> innovation support.</w:t>
      </w:r>
    </w:p>
    <w:p w:rsidR="004458DE" w:rsidRPr="005C3B03" w:rsidRDefault="004458DE" w:rsidP="004458DE">
      <w:pPr>
        <w:pStyle w:val="Default"/>
        <w:jc w:val="both"/>
        <w:rPr>
          <w:rFonts w:asciiTheme="minorHAnsi" w:hAnsiTheme="minorHAnsi" w:cstheme="minorHAnsi"/>
          <w:sz w:val="22"/>
          <w:szCs w:val="22"/>
          <w:lang w:val="en-US"/>
        </w:rPr>
      </w:pPr>
    </w:p>
    <w:p w:rsidR="004458DE" w:rsidRPr="005C3B03" w:rsidRDefault="004458DE" w:rsidP="004458DE">
      <w:pPr>
        <w:pStyle w:val="Default"/>
        <w:jc w:val="both"/>
        <w:rPr>
          <w:rFonts w:asciiTheme="minorHAnsi" w:hAnsiTheme="minorHAnsi" w:cstheme="minorHAnsi"/>
          <w:sz w:val="22"/>
          <w:szCs w:val="22"/>
          <w:lang w:val="en-US"/>
        </w:rPr>
      </w:pPr>
    </w:p>
    <w:p w:rsidR="004458DE" w:rsidRPr="005C3B03" w:rsidRDefault="004458DE" w:rsidP="004458DE">
      <w:pPr>
        <w:pStyle w:val="Default"/>
        <w:jc w:val="both"/>
        <w:rPr>
          <w:rFonts w:asciiTheme="minorHAnsi" w:hAnsiTheme="minorHAnsi" w:cstheme="minorHAnsi"/>
          <w:b/>
          <w:sz w:val="22"/>
          <w:szCs w:val="22"/>
          <w:lang w:val="en-US"/>
        </w:rPr>
      </w:pPr>
      <w:r w:rsidRPr="005C3B03">
        <w:rPr>
          <w:rFonts w:asciiTheme="minorHAnsi" w:hAnsiTheme="minorHAnsi" w:cstheme="minorHAnsi"/>
          <w:b/>
          <w:sz w:val="22"/>
          <w:szCs w:val="22"/>
          <w:lang w:val="en-US"/>
        </w:rPr>
        <w:t>PROGRAMME</w:t>
      </w:r>
    </w:p>
    <w:p w:rsidR="004458DE" w:rsidRPr="005C3B03" w:rsidRDefault="004458DE" w:rsidP="004458DE">
      <w:pPr>
        <w:pStyle w:val="Default"/>
        <w:jc w:val="both"/>
        <w:rPr>
          <w:rFonts w:asciiTheme="minorHAnsi" w:hAnsiTheme="minorHAnsi" w:cstheme="minorHAnsi"/>
          <w:b/>
          <w:sz w:val="22"/>
          <w:szCs w:val="22"/>
          <w:lang w:val="en-US"/>
        </w:rPr>
      </w:pPr>
    </w:p>
    <w:p w:rsidR="004458DE" w:rsidRPr="00840DEF" w:rsidRDefault="004458DE" w:rsidP="004458DE">
      <w:pPr>
        <w:pStyle w:val="Default"/>
        <w:jc w:val="both"/>
        <w:rPr>
          <w:rFonts w:asciiTheme="minorHAnsi" w:hAnsiTheme="minorHAnsi" w:cstheme="minorHAnsi"/>
          <w:i/>
          <w:sz w:val="22"/>
          <w:szCs w:val="22"/>
          <w:u w:val="single"/>
          <w:lang w:val="en-US"/>
        </w:rPr>
      </w:pPr>
      <w:r w:rsidRPr="00840DEF">
        <w:rPr>
          <w:rFonts w:asciiTheme="minorHAnsi" w:hAnsiTheme="minorHAnsi" w:cstheme="minorHAnsi"/>
          <w:i/>
          <w:sz w:val="22"/>
          <w:szCs w:val="22"/>
          <w:u w:val="single"/>
          <w:lang w:val="en-US"/>
        </w:rPr>
        <w:t>ONLINE</w:t>
      </w:r>
    </w:p>
    <w:p w:rsidR="004458DE" w:rsidRPr="005C3B03" w:rsidRDefault="004458DE" w:rsidP="004458DE">
      <w:pPr>
        <w:pStyle w:val="Default"/>
        <w:numPr>
          <w:ilvl w:val="0"/>
          <w:numId w:val="3"/>
        </w:numPr>
        <w:jc w:val="both"/>
        <w:rPr>
          <w:rFonts w:asciiTheme="minorHAnsi" w:hAnsiTheme="minorHAnsi" w:cstheme="minorHAnsi"/>
          <w:sz w:val="22"/>
          <w:szCs w:val="22"/>
          <w:lang w:val="en-US"/>
        </w:rPr>
      </w:pPr>
      <w:r w:rsidRPr="005C3B03">
        <w:rPr>
          <w:rFonts w:asciiTheme="minorHAnsi" w:hAnsiTheme="minorHAnsi" w:cstheme="minorHAnsi"/>
          <w:sz w:val="22"/>
          <w:szCs w:val="22"/>
          <w:lang w:val="en-US"/>
        </w:rPr>
        <w:t>June 2022 (date to be confirmed): on-line meeting (2 hours). Get to know each other and introduce concepts about innovation theory and communication</w:t>
      </w:r>
    </w:p>
    <w:p w:rsidR="004458DE" w:rsidRPr="00840DEF" w:rsidRDefault="004458DE" w:rsidP="004458DE">
      <w:pPr>
        <w:pStyle w:val="Default"/>
        <w:jc w:val="both"/>
        <w:rPr>
          <w:rFonts w:asciiTheme="minorHAnsi" w:hAnsiTheme="minorHAnsi" w:cstheme="minorHAnsi"/>
          <w:i/>
          <w:sz w:val="22"/>
          <w:szCs w:val="22"/>
          <w:u w:val="single"/>
          <w:lang w:val="en-US"/>
        </w:rPr>
      </w:pPr>
      <w:r w:rsidRPr="00840DEF">
        <w:rPr>
          <w:rFonts w:asciiTheme="minorHAnsi" w:hAnsiTheme="minorHAnsi" w:cstheme="minorHAnsi"/>
          <w:i/>
          <w:sz w:val="22"/>
          <w:szCs w:val="22"/>
          <w:u w:val="single"/>
          <w:lang w:val="en-US"/>
        </w:rPr>
        <w:t>SUMMER SCHOOL ON-SITE</w:t>
      </w:r>
    </w:p>
    <w:p w:rsidR="004458DE" w:rsidRPr="005C3B03" w:rsidRDefault="004458DE" w:rsidP="004458DE">
      <w:pPr>
        <w:pStyle w:val="Default"/>
        <w:numPr>
          <w:ilvl w:val="0"/>
          <w:numId w:val="3"/>
        </w:numPr>
        <w:jc w:val="both"/>
        <w:rPr>
          <w:rFonts w:asciiTheme="minorHAnsi" w:hAnsiTheme="minorHAnsi" w:cstheme="minorHAnsi"/>
          <w:sz w:val="22"/>
          <w:szCs w:val="22"/>
          <w:lang w:val="en-US"/>
        </w:rPr>
      </w:pPr>
      <w:r w:rsidRPr="005C3B03">
        <w:rPr>
          <w:rFonts w:asciiTheme="minorHAnsi" w:hAnsiTheme="minorHAnsi" w:cstheme="minorHAnsi"/>
          <w:sz w:val="22"/>
          <w:szCs w:val="22"/>
          <w:lang w:val="en-US"/>
        </w:rPr>
        <w:t>25</w:t>
      </w:r>
      <w:r w:rsidRPr="005C3B03">
        <w:rPr>
          <w:rFonts w:asciiTheme="minorHAnsi" w:hAnsiTheme="minorHAnsi" w:cstheme="minorHAnsi"/>
          <w:sz w:val="22"/>
          <w:szCs w:val="22"/>
          <w:vertAlign w:val="superscript"/>
          <w:lang w:val="en-US"/>
        </w:rPr>
        <w:t>th</w:t>
      </w:r>
      <w:r w:rsidRPr="005C3B03">
        <w:rPr>
          <w:rFonts w:asciiTheme="minorHAnsi" w:hAnsiTheme="minorHAnsi" w:cstheme="minorHAnsi"/>
          <w:sz w:val="22"/>
          <w:szCs w:val="22"/>
          <w:lang w:val="en-US"/>
        </w:rPr>
        <w:t xml:space="preserve"> July 2022: Arrival. Afternoon meeting (introduction to the summer school) and Reception</w:t>
      </w:r>
    </w:p>
    <w:p w:rsidR="004458DE" w:rsidRPr="005C3B03" w:rsidRDefault="004458DE" w:rsidP="004458DE">
      <w:pPr>
        <w:pStyle w:val="Default"/>
        <w:numPr>
          <w:ilvl w:val="0"/>
          <w:numId w:val="3"/>
        </w:numPr>
        <w:jc w:val="both"/>
        <w:rPr>
          <w:rFonts w:asciiTheme="minorHAnsi" w:hAnsiTheme="minorHAnsi" w:cstheme="minorHAnsi"/>
          <w:sz w:val="22"/>
          <w:szCs w:val="22"/>
          <w:lang w:val="en-US"/>
        </w:rPr>
      </w:pPr>
      <w:r w:rsidRPr="005C3B03">
        <w:rPr>
          <w:rFonts w:asciiTheme="minorHAnsi" w:hAnsiTheme="minorHAnsi" w:cstheme="minorHAnsi"/>
          <w:sz w:val="22"/>
          <w:szCs w:val="22"/>
          <w:lang w:val="en-US"/>
        </w:rPr>
        <w:t>26 to 28 July: Core part</w:t>
      </w:r>
    </w:p>
    <w:p w:rsidR="004458DE" w:rsidRPr="005C3B03" w:rsidRDefault="004458DE" w:rsidP="004458DE">
      <w:pPr>
        <w:pStyle w:val="Default"/>
        <w:numPr>
          <w:ilvl w:val="0"/>
          <w:numId w:val="3"/>
        </w:numPr>
        <w:jc w:val="both"/>
        <w:rPr>
          <w:rFonts w:asciiTheme="minorHAnsi" w:hAnsiTheme="minorHAnsi" w:cstheme="minorHAnsi"/>
          <w:sz w:val="22"/>
          <w:szCs w:val="22"/>
          <w:lang w:val="en-US"/>
        </w:rPr>
      </w:pPr>
      <w:r w:rsidRPr="005C3B03">
        <w:rPr>
          <w:rFonts w:asciiTheme="minorHAnsi" w:hAnsiTheme="minorHAnsi" w:cstheme="minorHAnsi"/>
          <w:sz w:val="22"/>
          <w:szCs w:val="22"/>
          <w:lang w:val="en-US"/>
        </w:rPr>
        <w:t>July the 29</w:t>
      </w:r>
      <w:r w:rsidRPr="005C3B03">
        <w:rPr>
          <w:rFonts w:asciiTheme="minorHAnsi" w:hAnsiTheme="minorHAnsi" w:cstheme="minorHAnsi"/>
          <w:sz w:val="22"/>
          <w:szCs w:val="22"/>
          <w:vertAlign w:val="superscript"/>
          <w:lang w:val="en-US"/>
        </w:rPr>
        <w:t>th</w:t>
      </w:r>
      <w:r w:rsidRPr="005C3B03">
        <w:rPr>
          <w:rFonts w:asciiTheme="minorHAnsi" w:hAnsiTheme="minorHAnsi" w:cstheme="minorHAnsi"/>
          <w:sz w:val="22"/>
          <w:szCs w:val="22"/>
          <w:lang w:val="en-US"/>
        </w:rPr>
        <w:t xml:space="preserve"> (morning): course evaluation and departure</w:t>
      </w:r>
    </w:p>
    <w:p w:rsidR="004458DE" w:rsidRPr="00840DEF" w:rsidRDefault="004458DE" w:rsidP="004458DE">
      <w:pPr>
        <w:pStyle w:val="Default"/>
        <w:jc w:val="both"/>
        <w:rPr>
          <w:rFonts w:asciiTheme="minorHAnsi" w:hAnsiTheme="minorHAnsi" w:cstheme="minorHAnsi"/>
          <w:i/>
          <w:sz w:val="22"/>
          <w:szCs w:val="22"/>
          <w:u w:val="single"/>
          <w:lang w:val="en-US"/>
        </w:rPr>
      </w:pPr>
      <w:r w:rsidRPr="00840DEF">
        <w:rPr>
          <w:rFonts w:asciiTheme="minorHAnsi" w:hAnsiTheme="minorHAnsi" w:cstheme="minorHAnsi"/>
          <w:i/>
          <w:sz w:val="22"/>
          <w:szCs w:val="22"/>
          <w:u w:val="single"/>
          <w:lang w:val="en-US"/>
        </w:rPr>
        <w:t>ONLINE</w:t>
      </w:r>
    </w:p>
    <w:p w:rsidR="004458DE" w:rsidRPr="005C3B03" w:rsidRDefault="004458DE" w:rsidP="004458DE">
      <w:pPr>
        <w:pStyle w:val="Default"/>
        <w:jc w:val="both"/>
        <w:rPr>
          <w:rFonts w:asciiTheme="minorHAnsi" w:hAnsiTheme="minorHAnsi" w:cstheme="minorHAnsi"/>
          <w:sz w:val="22"/>
          <w:szCs w:val="22"/>
          <w:lang w:val="en-US"/>
        </w:rPr>
      </w:pPr>
      <w:r w:rsidRPr="005C3B03">
        <w:rPr>
          <w:rFonts w:asciiTheme="minorHAnsi" w:hAnsiTheme="minorHAnsi" w:cstheme="minorHAnsi"/>
          <w:sz w:val="22"/>
          <w:szCs w:val="22"/>
          <w:lang w:val="en-US"/>
        </w:rPr>
        <w:t>Winter 2022 date to be confirmed): Follow-up webinar (1.5 hour)</w:t>
      </w:r>
    </w:p>
    <w:p w:rsidR="004458DE" w:rsidRPr="005C3B03" w:rsidRDefault="004458DE" w:rsidP="004458DE">
      <w:pPr>
        <w:pStyle w:val="Default"/>
        <w:jc w:val="both"/>
        <w:rPr>
          <w:rFonts w:asciiTheme="minorHAnsi" w:hAnsiTheme="minorHAnsi" w:cstheme="minorHAnsi"/>
          <w:sz w:val="22"/>
          <w:szCs w:val="22"/>
          <w:lang w:val="en-US"/>
        </w:rPr>
      </w:pPr>
    </w:p>
    <w:p w:rsidR="004458DE" w:rsidRPr="005C3B03" w:rsidRDefault="004458DE" w:rsidP="004458DE">
      <w:pPr>
        <w:pStyle w:val="Default"/>
        <w:jc w:val="both"/>
        <w:rPr>
          <w:rFonts w:asciiTheme="minorHAnsi" w:hAnsiTheme="minorHAnsi" w:cstheme="minorHAnsi"/>
          <w:sz w:val="22"/>
          <w:szCs w:val="22"/>
          <w:lang w:val="en-US"/>
        </w:rPr>
      </w:pPr>
    </w:p>
    <w:p w:rsidR="004458DE" w:rsidRPr="005C3B03" w:rsidRDefault="004458DE" w:rsidP="004458DE">
      <w:pPr>
        <w:pStyle w:val="Default"/>
        <w:jc w:val="both"/>
        <w:rPr>
          <w:rFonts w:asciiTheme="minorHAnsi" w:hAnsiTheme="minorHAnsi" w:cstheme="minorHAnsi"/>
          <w:sz w:val="22"/>
          <w:szCs w:val="22"/>
          <w:lang w:val="en-US"/>
        </w:rPr>
      </w:pPr>
      <w:r w:rsidRPr="005C3B03">
        <w:rPr>
          <w:rFonts w:asciiTheme="minorHAnsi" w:hAnsiTheme="minorHAnsi" w:cstheme="minorHAnsi"/>
          <w:b/>
          <w:sz w:val="22"/>
          <w:szCs w:val="22"/>
          <w:lang w:val="en-US"/>
        </w:rPr>
        <w:t>KEY TOPICS</w:t>
      </w:r>
      <w:r w:rsidRPr="005C3B03">
        <w:rPr>
          <w:rFonts w:asciiTheme="minorHAnsi" w:hAnsiTheme="minorHAnsi" w:cstheme="minorHAnsi"/>
          <w:sz w:val="22"/>
          <w:szCs w:val="22"/>
          <w:lang w:val="en-US"/>
        </w:rPr>
        <w:t>:</w:t>
      </w:r>
    </w:p>
    <w:p w:rsidR="004458DE" w:rsidRPr="005C3B03" w:rsidRDefault="004458DE" w:rsidP="004458DE">
      <w:pPr>
        <w:pStyle w:val="Default"/>
        <w:numPr>
          <w:ilvl w:val="0"/>
          <w:numId w:val="4"/>
        </w:numPr>
        <w:jc w:val="both"/>
        <w:rPr>
          <w:rFonts w:asciiTheme="minorHAnsi" w:hAnsiTheme="minorHAnsi" w:cstheme="minorHAnsi"/>
          <w:sz w:val="22"/>
          <w:szCs w:val="22"/>
          <w:lang w:val="en-US"/>
        </w:rPr>
      </w:pPr>
      <w:r w:rsidRPr="005C3B03">
        <w:rPr>
          <w:rFonts w:asciiTheme="minorHAnsi" w:hAnsiTheme="minorHAnsi" w:cstheme="minorHAnsi"/>
          <w:sz w:val="22"/>
          <w:szCs w:val="22"/>
          <w:lang w:val="en-US"/>
        </w:rPr>
        <w:t>Innovation approaches</w:t>
      </w:r>
    </w:p>
    <w:p w:rsidR="004458DE" w:rsidRPr="005C3B03" w:rsidRDefault="004458DE" w:rsidP="004458DE">
      <w:pPr>
        <w:pStyle w:val="Default"/>
        <w:numPr>
          <w:ilvl w:val="0"/>
          <w:numId w:val="4"/>
        </w:numPr>
        <w:jc w:val="both"/>
        <w:rPr>
          <w:rFonts w:asciiTheme="minorHAnsi" w:hAnsiTheme="minorHAnsi" w:cstheme="minorHAnsi"/>
          <w:sz w:val="22"/>
          <w:szCs w:val="22"/>
          <w:lang w:val="en-US"/>
        </w:rPr>
      </w:pPr>
      <w:r w:rsidRPr="005C3B03">
        <w:rPr>
          <w:rFonts w:asciiTheme="minorHAnsi" w:hAnsiTheme="minorHAnsi" w:cstheme="minorHAnsi"/>
          <w:sz w:val="22"/>
          <w:szCs w:val="22"/>
          <w:lang w:val="en-US"/>
        </w:rPr>
        <w:t>Systemic approaches – networks – bottom-up innovation</w:t>
      </w:r>
    </w:p>
    <w:p w:rsidR="004458DE" w:rsidRPr="005C3B03" w:rsidRDefault="004458DE" w:rsidP="004458DE">
      <w:pPr>
        <w:pStyle w:val="Default"/>
        <w:numPr>
          <w:ilvl w:val="0"/>
          <w:numId w:val="4"/>
        </w:numPr>
        <w:jc w:val="both"/>
        <w:rPr>
          <w:rFonts w:asciiTheme="minorHAnsi" w:hAnsiTheme="minorHAnsi" w:cstheme="minorHAnsi"/>
          <w:sz w:val="22"/>
          <w:szCs w:val="22"/>
          <w:lang w:val="en-US"/>
        </w:rPr>
      </w:pPr>
      <w:r w:rsidRPr="005C3B03">
        <w:rPr>
          <w:rFonts w:asciiTheme="minorHAnsi" w:hAnsiTheme="minorHAnsi" w:cstheme="minorHAnsi"/>
          <w:sz w:val="22"/>
          <w:szCs w:val="22"/>
          <w:lang w:val="en-US"/>
        </w:rPr>
        <w:t xml:space="preserve">Interactive innovation </w:t>
      </w:r>
      <w:r w:rsidRPr="00840DEF">
        <w:rPr>
          <w:rFonts w:asciiTheme="minorHAnsi" w:hAnsiTheme="minorHAnsi" w:cstheme="minorHAnsi"/>
          <w:sz w:val="22"/>
          <w:szCs w:val="22"/>
          <w:lang w:val="en-US"/>
        </w:rPr>
        <w:t>as applied to farming and forestry</w:t>
      </w:r>
    </w:p>
    <w:p w:rsidR="004458DE" w:rsidRPr="005C3B03" w:rsidRDefault="004458DE" w:rsidP="004458DE">
      <w:pPr>
        <w:pStyle w:val="Default"/>
        <w:numPr>
          <w:ilvl w:val="0"/>
          <w:numId w:val="4"/>
        </w:numPr>
        <w:jc w:val="both"/>
        <w:rPr>
          <w:rFonts w:asciiTheme="minorHAnsi" w:hAnsiTheme="minorHAnsi" w:cstheme="minorHAnsi"/>
          <w:sz w:val="22"/>
          <w:szCs w:val="22"/>
          <w:lang w:val="en-US"/>
        </w:rPr>
      </w:pPr>
      <w:r w:rsidRPr="005C3B03">
        <w:rPr>
          <w:rFonts w:asciiTheme="minorHAnsi" w:hAnsiTheme="minorHAnsi" w:cstheme="minorHAnsi"/>
          <w:sz w:val="22"/>
          <w:szCs w:val="22"/>
          <w:lang w:val="en-US"/>
        </w:rPr>
        <w:t>Communication in interactive innovation – participatory methods</w:t>
      </w:r>
    </w:p>
    <w:p w:rsidR="004458DE" w:rsidRPr="005C3B03" w:rsidRDefault="004458DE" w:rsidP="004458DE">
      <w:pPr>
        <w:pStyle w:val="Default"/>
        <w:numPr>
          <w:ilvl w:val="0"/>
          <w:numId w:val="4"/>
        </w:numPr>
        <w:jc w:val="both"/>
        <w:rPr>
          <w:rFonts w:asciiTheme="minorHAnsi" w:hAnsiTheme="minorHAnsi" w:cstheme="minorHAnsi"/>
          <w:sz w:val="22"/>
          <w:szCs w:val="22"/>
          <w:lang w:val="en-US"/>
        </w:rPr>
      </w:pPr>
      <w:r w:rsidRPr="005C3B03">
        <w:rPr>
          <w:rFonts w:asciiTheme="minorHAnsi" w:hAnsiTheme="minorHAnsi" w:cstheme="minorHAnsi"/>
          <w:sz w:val="22"/>
          <w:szCs w:val="22"/>
          <w:lang w:val="en-US"/>
        </w:rPr>
        <w:t>Roles of the advisor in the innovation process (the Spiral of Innovations and the Triangle of co-creation)</w:t>
      </w:r>
    </w:p>
    <w:p w:rsidR="004458DE" w:rsidRPr="005C3B03" w:rsidRDefault="004458DE" w:rsidP="004458DE">
      <w:pPr>
        <w:pStyle w:val="Default"/>
        <w:numPr>
          <w:ilvl w:val="0"/>
          <w:numId w:val="4"/>
        </w:numPr>
        <w:jc w:val="both"/>
        <w:rPr>
          <w:rFonts w:asciiTheme="minorHAnsi" w:hAnsiTheme="minorHAnsi" w:cstheme="minorHAnsi"/>
          <w:sz w:val="22"/>
          <w:szCs w:val="22"/>
          <w:lang w:val="en-US"/>
        </w:rPr>
      </w:pPr>
      <w:r w:rsidRPr="005C3B03">
        <w:rPr>
          <w:rFonts w:asciiTheme="minorHAnsi" w:hAnsiTheme="minorHAnsi" w:cstheme="minorHAnsi"/>
          <w:sz w:val="22"/>
          <w:szCs w:val="22"/>
          <w:lang w:val="en-US"/>
        </w:rPr>
        <w:t>Networking and facilitation</w:t>
      </w:r>
    </w:p>
    <w:p w:rsidR="004458DE" w:rsidRPr="005C3B03" w:rsidRDefault="004458DE" w:rsidP="004458DE">
      <w:pPr>
        <w:pStyle w:val="Default"/>
        <w:jc w:val="both"/>
        <w:rPr>
          <w:rFonts w:asciiTheme="minorHAnsi" w:hAnsiTheme="minorHAnsi" w:cstheme="minorHAnsi"/>
          <w:sz w:val="22"/>
          <w:szCs w:val="22"/>
          <w:lang w:val="en-US"/>
        </w:rPr>
      </w:pPr>
    </w:p>
    <w:p w:rsidR="004458DE" w:rsidRPr="005C3B03" w:rsidRDefault="004458DE" w:rsidP="004458DE">
      <w:pPr>
        <w:pStyle w:val="Default"/>
        <w:jc w:val="both"/>
        <w:rPr>
          <w:rFonts w:asciiTheme="minorHAnsi" w:hAnsiTheme="minorHAnsi" w:cstheme="minorHAnsi"/>
          <w:sz w:val="22"/>
          <w:szCs w:val="22"/>
          <w:lang w:val="en-US"/>
        </w:rPr>
      </w:pPr>
      <w:r w:rsidRPr="005C3B03">
        <w:rPr>
          <w:rFonts w:asciiTheme="minorHAnsi" w:hAnsiTheme="minorHAnsi" w:cstheme="minorHAnsi"/>
          <w:sz w:val="22"/>
          <w:szCs w:val="22"/>
          <w:lang w:val="en-US"/>
        </w:rPr>
        <w:t>The participants will also benefit from the presence of experienced advisors with whom they will discuss real cases of interactive innovation and/or field visits (if appropriate).</w:t>
      </w:r>
    </w:p>
    <w:p w:rsidR="004458DE" w:rsidRPr="005C3B03" w:rsidRDefault="004458DE" w:rsidP="004458DE">
      <w:pPr>
        <w:pStyle w:val="Default"/>
        <w:jc w:val="both"/>
        <w:rPr>
          <w:rFonts w:asciiTheme="minorHAnsi" w:hAnsiTheme="minorHAnsi" w:cstheme="minorHAnsi"/>
          <w:sz w:val="22"/>
          <w:szCs w:val="22"/>
          <w:lang w:val="en-US"/>
        </w:rPr>
      </w:pPr>
    </w:p>
    <w:p w:rsidR="004458DE" w:rsidRPr="005C3B03" w:rsidRDefault="004458DE" w:rsidP="004458DE">
      <w:pPr>
        <w:pStyle w:val="Default"/>
        <w:jc w:val="both"/>
        <w:rPr>
          <w:rFonts w:asciiTheme="minorHAnsi" w:hAnsiTheme="minorHAnsi" w:cstheme="minorHAnsi"/>
          <w:sz w:val="22"/>
          <w:szCs w:val="22"/>
          <w:lang w:val="en-US"/>
        </w:rPr>
      </w:pPr>
    </w:p>
    <w:p w:rsidR="004458DE" w:rsidRPr="004458DE" w:rsidRDefault="004458DE" w:rsidP="004458DE">
      <w:pPr>
        <w:pStyle w:val="Default"/>
        <w:jc w:val="both"/>
        <w:rPr>
          <w:rFonts w:asciiTheme="minorHAnsi" w:hAnsiTheme="minorHAnsi" w:cstheme="minorHAnsi"/>
          <w:b/>
          <w:color w:val="auto"/>
          <w:sz w:val="22"/>
          <w:szCs w:val="22"/>
          <w:lang w:val="en-US"/>
        </w:rPr>
      </w:pPr>
      <w:r w:rsidRPr="004458DE">
        <w:rPr>
          <w:rFonts w:asciiTheme="minorHAnsi" w:hAnsiTheme="minorHAnsi" w:cstheme="minorHAnsi"/>
          <w:b/>
          <w:color w:val="auto"/>
          <w:sz w:val="22"/>
          <w:szCs w:val="22"/>
          <w:lang w:val="en-US"/>
        </w:rPr>
        <w:t>SUMMER SCHOOL BUDGET</w:t>
      </w:r>
    </w:p>
    <w:p w:rsidR="004458DE" w:rsidRPr="005C3B03" w:rsidRDefault="004458DE" w:rsidP="004458DE">
      <w:pPr>
        <w:pStyle w:val="Default"/>
        <w:jc w:val="both"/>
        <w:rPr>
          <w:rFonts w:asciiTheme="minorHAnsi" w:hAnsiTheme="minorHAnsi" w:cstheme="minorHAnsi"/>
          <w:sz w:val="22"/>
          <w:szCs w:val="22"/>
          <w:lang w:val="en-US"/>
        </w:rPr>
      </w:pPr>
    </w:p>
    <w:p w:rsidR="004458DE" w:rsidRPr="005C3B03" w:rsidRDefault="004458DE" w:rsidP="004458DE">
      <w:pPr>
        <w:pStyle w:val="Default"/>
        <w:jc w:val="both"/>
        <w:rPr>
          <w:rFonts w:asciiTheme="minorHAnsi" w:hAnsiTheme="minorHAnsi" w:cstheme="minorHAnsi"/>
          <w:sz w:val="22"/>
          <w:szCs w:val="22"/>
          <w:lang w:val="en-US"/>
        </w:rPr>
      </w:pPr>
      <w:r w:rsidRPr="005C3B03">
        <w:rPr>
          <w:rFonts w:asciiTheme="minorHAnsi" w:hAnsiTheme="minorHAnsi" w:cstheme="minorHAnsi"/>
          <w:sz w:val="22"/>
          <w:szCs w:val="22"/>
          <w:lang w:val="en-US"/>
        </w:rPr>
        <w:t>Participants will have to cover their travel costs and accommodation (35 Euros per night, including breakfast).</w:t>
      </w:r>
    </w:p>
    <w:p w:rsidR="004458DE" w:rsidRPr="005C3B03" w:rsidRDefault="004458DE" w:rsidP="004458DE">
      <w:pPr>
        <w:pStyle w:val="Default"/>
        <w:jc w:val="both"/>
        <w:rPr>
          <w:rFonts w:asciiTheme="minorHAnsi" w:hAnsiTheme="minorHAnsi" w:cstheme="minorHAnsi"/>
          <w:sz w:val="22"/>
          <w:szCs w:val="22"/>
          <w:lang w:val="en-US"/>
        </w:rPr>
      </w:pPr>
      <w:r w:rsidRPr="005C3B03">
        <w:rPr>
          <w:rFonts w:asciiTheme="minorHAnsi" w:hAnsiTheme="minorHAnsi" w:cstheme="minorHAnsi"/>
          <w:sz w:val="22"/>
          <w:szCs w:val="22"/>
          <w:lang w:val="en-US"/>
        </w:rPr>
        <w:t xml:space="preserve">The summer school will cover the expenses of trainers, classrooms, and training materials, </w:t>
      </w:r>
      <w:r w:rsidRPr="00840DEF">
        <w:rPr>
          <w:rFonts w:asciiTheme="minorHAnsi" w:hAnsiTheme="minorHAnsi" w:cstheme="minorHAnsi"/>
          <w:sz w:val="22"/>
          <w:szCs w:val="22"/>
          <w:lang w:val="en-US"/>
        </w:rPr>
        <w:t>as well as all participants’</w:t>
      </w:r>
      <w:r w:rsidRPr="005C3B03">
        <w:rPr>
          <w:rFonts w:asciiTheme="minorHAnsi" w:hAnsiTheme="minorHAnsi" w:cstheme="minorHAnsi"/>
          <w:sz w:val="22"/>
          <w:szCs w:val="22"/>
          <w:lang w:val="en-US"/>
        </w:rPr>
        <w:t xml:space="preserve"> coffee-breaks and lunches.</w:t>
      </w:r>
    </w:p>
    <w:p w:rsidR="004458DE" w:rsidRPr="005C3B03" w:rsidRDefault="004458DE" w:rsidP="004458DE">
      <w:pPr>
        <w:pStyle w:val="Default"/>
        <w:jc w:val="both"/>
        <w:rPr>
          <w:rFonts w:asciiTheme="minorHAnsi" w:hAnsiTheme="minorHAnsi" w:cstheme="minorHAnsi"/>
          <w:sz w:val="22"/>
          <w:szCs w:val="22"/>
          <w:lang w:val="en-US"/>
        </w:rPr>
      </w:pPr>
    </w:p>
    <w:p w:rsidR="004458DE" w:rsidRPr="004458DE" w:rsidRDefault="004458DE" w:rsidP="004458DE">
      <w:pPr>
        <w:pStyle w:val="Default"/>
        <w:jc w:val="both"/>
        <w:rPr>
          <w:rFonts w:asciiTheme="minorHAnsi" w:hAnsiTheme="minorHAnsi" w:cstheme="minorHAnsi"/>
          <w:b/>
          <w:color w:val="auto"/>
          <w:sz w:val="22"/>
          <w:szCs w:val="22"/>
          <w:lang w:val="en-US"/>
        </w:rPr>
      </w:pPr>
      <w:r w:rsidRPr="004458DE">
        <w:rPr>
          <w:rFonts w:asciiTheme="minorHAnsi" w:hAnsiTheme="minorHAnsi" w:cstheme="minorHAnsi"/>
          <w:b/>
          <w:color w:val="auto"/>
          <w:sz w:val="22"/>
          <w:szCs w:val="22"/>
          <w:lang w:val="en-US"/>
        </w:rPr>
        <w:t>Participants</w:t>
      </w:r>
    </w:p>
    <w:p w:rsidR="004458DE" w:rsidRPr="005C3B03" w:rsidRDefault="004458DE" w:rsidP="004458DE">
      <w:pPr>
        <w:pStyle w:val="Default"/>
        <w:jc w:val="both"/>
        <w:rPr>
          <w:rFonts w:asciiTheme="minorHAnsi" w:hAnsiTheme="minorHAnsi" w:cstheme="minorHAnsi"/>
          <w:sz w:val="22"/>
          <w:szCs w:val="22"/>
          <w:lang w:val="en-US"/>
        </w:rPr>
      </w:pPr>
    </w:p>
    <w:p w:rsidR="004458DE" w:rsidRPr="005C3B03" w:rsidRDefault="004458DE" w:rsidP="004458DE">
      <w:pPr>
        <w:pStyle w:val="Default"/>
        <w:jc w:val="both"/>
        <w:rPr>
          <w:rFonts w:asciiTheme="minorHAnsi" w:hAnsiTheme="minorHAnsi" w:cstheme="minorHAnsi"/>
          <w:sz w:val="22"/>
          <w:szCs w:val="22"/>
          <w:lang w:val="en-US"/>
        </w:rPr>
      </w:pPr>
      <w:r w:rsidRPr="005C3B03">
        <w:rPr>
          <w:rFonts w:asciiTheme="minorHAnsi" w:hAnsiTheme="minorHAnsi" w:cstheme="minorHAnsi"/>
          <w:sz w:val="22"/>
          <w:szCs w:val="22"/>
          <w:lang w:val="en-US"/>
        </w:rPr>
        <w:t xml:space="preserve">Selected candidates will be notified of their admission </w:t>
      </w:r>
      <w:r w:rsidRPr="005C3B03">
        <w:rPr>
          <w:rFonts w:asciiTheme="minorHAnsi" w:hAnsiTheme="minorHAnsi" w:cstheme="minorHAnsi"/>
          <w:b/>
          <w:sz w:val="22"/>
          <w:szCs w:val="22"/>
          <w:lang w:val="en-US"/>
        </w:rPr>
        <w:t>by May 15, 2022</w:t>
      </w:r>
      <w:r w:rsidRPr="005C3B03">
        <w:rPr>
          <w:rFonts w:asciiTheme="minorHAnsi" w:hAnsiTheme="minorHAnsi" w:cstheme="minorHAnsi"/>
          <w:sz w:val="22"/>
          <w:szCs w:val="22"/>
          <w:lang w:val="en-US"/>
        </w:rPr>
        <w:t>.</w:t>
      </w:r>
    </w:p>
    <w:p w:rsidR="004458DE" w:rsidRPr="004458DE" w:rsidRDefault="004458DE" w:rsidP="004458DE">
      <w:pPr>
        <w:pStyle w:val="Default"/>
        <w:jc w:val="center"/>
        <w:rPr>
          <w:rFonts w:asciiTheme="minorHAnsi" w:hAnsiTheme="minorHAnsi" w:cstheme="minorHAnsi"/>
          <w:b/>
          <w:color w:val="8EB73E"/>
          <w:sz w:val="28"/>
          <w:szCs w:val="28"/>
          <w:lang w:val="en-US"/>
        </w:rPr>
      </w:pPr>
      <w:r w:rsidRPr="004458DE">
        <w:rPr>
          <w:rFonts w:asciiTheme="minorHAnsi" w:hAnsiTheme="minorHAnsi" w:cstheme="minorHAnsi"/>
          <w:b/>
          <w:color w:val="8EB73E"/>
          <w:sz w:val="28"/>
          <w:szCs w:val="28"/>
          <w:lang w:val="en-US"/>
        </w:rPr>
        <w:lastRenderedPageBreak/>
        <w:t>APPLICATION FORM</w:t>
      </w:r>
    </w:p>
    <w:p w:rsidR="004458DE" w:rsidRPr="005C3B03" w:rsidRDefault="004458DE" w:rsidP="004458DE">
      <w:pPr>
        <w:pStyle w:val="Default"/>
        <w:jc w:val="both"/>
        <w:rPr>
          <w:rFonts w:asciiTheme="minorHAnsi" w:hAnsiTheme="minorHAnsi" w:cstheme="minorHAnsi"/>
          <w:sz w:val="22"/>
          <w:szCs w:val="22"/>
          <w:lang w:val="en-US"/>
        </w:rPr>
      </w:pPr>
    </w:p>
    <w:p w:rsidR="004458DE" w:rsidRPr="005C3B03" w:rsidRDefault="004458DE" w:rsidP="004458DE">
      <w:pPr>
        <w:pStyle w:val="Default"/>
        <w:numPr>
          <w:ilvl w:val="0"/>
          <w:numId w:val="2"/>
        </w:numPr>
        <w:jc w:val="both"/>
        <w:rPr>
          <w:rFonts w:asciiTheme="minorHAnsi" w:hAnsiTheme="minorHAnsi" w:cstheme="minorHAnsi"/>
          <w:b/>
          <w:bCs/>
          <w:sz w:val="22"/>
          <w:szCs w:val="22"/>
        </w:rPr>
      </w:pPr>
      <w:r w:rsidRPr="005C3B03">
        <w:rPr>
          <w:rFonts w:asciiTheme="minorHAnsi" w:hAnsiTheme="minorHAnsi" w:cstheme="minorHAnsi"/>
          <w:b/>
          <w:bCs/>
          <w:sz w:val="22"/>
          <w:szCs w:val="22"/>
        </w:rPr>
        <w:t xml:space="preserve">Applicant Details </w:t>
      </w:r>
    </w:p>
    <w:p w:rsidR="004458DE" w:rsidRPr="005C3B03" w:rsidRDefault="004458DE" w:rsidP="004458DE">
      <w:pPr>
        <w:pStyle w:val="Default"/>
        <w:jc w:val="both"/>
        <w:rPr>
          <w:rFonts w:asciiTheme="minorHAnsi" w:hAnsiTheme="minorHAnsi" w:cstheme="minorHAnsi"/>
          <w:b/>
          <w:bCs/>
          <w:sz w:val="22"/>
          <w:szCs w:val="22"/>
          <w:lang w:val="en-US"/>
        </w:rPr>
      </w:pPr>
      <w:r w:rsidRPr="005C3B03">
        <w:rPr>
          <w:rFonts w:asciiTheme="minorHAnsi" w:hAnsiTheme="minorHAnsi" w:cstheme="minorHAnsi"/>
          <w:sz w:val="22"/>
          <w:szCs w:val="22"/>
          <w:lang w:val="en-US"/>
        </w:rPr>
        <w:t>Please provide your personal and communication data so that we will be able to get in contact with you.</w:t>
      </w:r>
    </w:p>
    <w:p w:rsidR="004458DE" w:rsidRPr="005C3B03" w:rsidRDefault="004458DE" w:rsidP="004458DE">
      <w:pPr>
        <w:pStyle w:val="Default"/>
        <w:jc w:val="both"/>
        <w:rPr>
          <w:rFonts w:asciiTheme="minorHAnsi" w:hAnsiTheme="minorHAnsi" w:cstheme="minorHAnsi"/>
          <w:sz w:val="22"/>
          <w:szCs w:val="22"/>
          <w:lang w:val="en-US"/>
        </w:rPr>
      </w:pPr>
    </w:p>
    <w:p w:rsidR="004458DE" w:rsidRPr="005C3B03" w:rsidRDefault="004458DE" w:rsidP="004458DE">
      <w:pPr>
        <w:pStyle w:val="Default"/>
        <w:jc w:val="both"/>
        <w:rPr>
          <w:rFonts w:asciiTheme="minorHAnsi" w:hAnsiTheme="minorHAnsi" w:cstheme="minorHAnsi"/>
          <w:b/>
          <w:bCs/>
          <w:sz w:val="22"/>
          <w:szCs w:val="22"/>
          <w:lang w:val="en-US"/>
        </w:rPr>
      </w:pPr>
      <w:r w:rsidRPr="005C3B03">
        <w:rPr>
          <w:rFonts w:asciiTheme="minorHAnsi" w:hAnsiTheme="minorHAnsi" w:cstheme="minorHAnsi"/>
          <w:b/>
          <w:bCs/>
          <w:sz w:val="22"/>
          <w:szCs w:val="22"/>
          <w:lang w:val="en-US"/>
        </w:rPr>
        <w:t xml:space="preserve">First Name: </w:t>
      </w:r>
    </w:p>
    <w:p w:rsidR="004458DE" w:rsidRPr="005C3B03" w:rsidRDefault="004458DE" w:rsidP="004458DE">
      <w:pPr>
        <w:pStyle w:val="Default"/>
        <w:jc w:val="both"/>
        <w:rPr>
          <w:rFonts w:asciiTheme="minorHAnsi" w:hAnsiTheme="minorHAnsi" w:cstheme="minorHAnsi"/>
          <w:b/>
          <w:bCs/>
          <w:sz w:val="22"/>
          <w:szCs w:val="22"/>
          <w:lang w:val="en-US"/>
        </w:rPr>
      </w:pPr>
      <w:r w:rsidRPr="005C3B03">
        <w:rPr>
          <w:rFonts w:asciiTheme="minorHAnsi" w:hAnsiTheme="minorHAnsi" w:cstheme="minorHAnsi"/>
          <w:b/>
          <w:bCs/>
          <w:sz w:val="22"/>
          <w:szCs w:val="22"/>
          <w:lang w:val="en-US"/>
        </w:rPr>
        <w:t xml:space="preserve">Last Name: </w:t>
      </w:r>
    </w:p>
    <w:p w:rsidR="004458DE" w:rsidRPr="005C3B03" w:rsidRDefault="004458DE" w:rsidP="004458DE">
      <w:pPr>
        <w:pStyle w:val="Default"/>
        <w:jc w:val="both"/>
        <w:rPr>
          <w:rFonts w:asciiTheme="minorHAnsi" w:hAnsiTheme="minorHAnsi" w:cstheme="minorHAnsi"/>
          <w:b/>
          <w:bCs/>
          <w:sz w:val="22"/>
          <w:szCs w:val="22"/>
          <w:lang w:val="en-US"/>
        </w:rPr>
      </w:pPr>
      <w:r w:rsidRPr="005C3B03">
        <w:rPr>
          <w:rFonts w:asciiTheme="minorHAnsi" w:hAnsiTheme="minorHAnsi" w:cstheme="minorHAnsi"/>
          <w:b/>
          <w:bCs/>
          <w:sz w:val="22"/>
          <w:szCs w:val="22"/>
          <w:lang w:val="en-US"/>
        </w:rPr>
        <w:t xml:space="preserve">Department: </w:t>
      </w:r>
    </w:p>
    <w:p w:rsidR="004458DE" w:rsidRPr="005C3B03" w:rsidRDefault="004458DE" w:rsidP="004458DE">
      <w:pPr>
        <w:pStyle w:val="Default"/>
        <w:jc w:val="both"/>
        <w:rPr>
          <w:rFonts w:asciiTheme="minorHAnsi" w:hAnsiTheme="minorHAnsi" w:cstheme="minorHAnsi"/>
          <w:b/>
          <w:sz w:val="22"/>
          <w:szCs w:val="22"/>
          <w:lang w:val="en-US"/>
        </w:rPr>
      </w:pPr>
      <w:r w:rsidRPr="005C3B03">
        <w:rPr>
          <w:rFonts w:asciiTheme="minorHAnsi" w:hAnsiTheme="minorHAnsi" w:cstheme="minorHAnsi"/>
          <w:b/>
          <w:sz w:val="22"/>
          <w:szCs w:val="22"/>
          <w:lang w:val="en-US"/>
        </w:rPr>
        <w:t xml:space="preserve">University: </w:t>
      </w:r>
    </w:p>
    <w:p w:rsidR="004458DE" w:rsidRPr="005C3B03" w:rsidRDefault="004458DE" w:rsidP="004458DE">
      <w:pPr>
        <w:pStyle w:val="Default"/>
        <w:jc w:val="both"/>
        <w:rPr>
          <w:rFonts w:asciiTheme="minorHAnsi" w:hAnsiTheme="minorHAnsi" w:cstheme="minorHAnsi"/>
          <w:b/>
          <w:sz w:val="22"/>
          <w:szCs w:val="22"/>
          <w:lang w:val="en-US"/>
        </w:rPr>
      </w:pPr>
      <w:r w:rsidRPr="005C3B03">
        <w:rPr>
          <w:rFonts w:asciiTheme="minorHAnsi" w:hAnsiTheme="minorHAnsi" w:cstheme="minorHAnsi"/>
          <w:b/>
          <w:sz w:val="22"/>
          <w:szCs w:val="22"/>
          <w:lang w:val="en-US"/>
        </w:rPr>
        <w:t xml:space="preserve">Semester of studies </w:t>
      </w:r>
      <w:r w:rsidRPr="005C3B03">
        <w:rPr>
          <w:rFonts w:asciiTheme="minorHAnsi" w:hAnsiTheme="minorHAnsi" w:cstheme="minorHAnsi"/>
          <w:sz w:val="22"/>
          <w:szCs w:val="22"/>
          <w:lang w:val="en-US"/>
        </w:rPr>
        <w:t>(for students)</w:t>
      </w:r>
      <w:r w:rsidRPr="005C3B03">
        <w:rPr>
          <w:rFonts w:asciiTheme="minorHAnsi" w:hAnsiTheme="minorHAnsi" w:cstheme="minorHAnsi"/>
          <w:b/>
          <w:sz w:val="22"/>
          <w:szCs w:val="22"/>
          <w:lang w:val="en-US"/>
        </w:rPr>
        <w:t xml:space="preserve">: </w:t>
      </w:r>
    </w:p>
    <w:p w:rsidR="004458DE" w:rsidRPr="005C3B03" w:rsidRDefault="004458DE" w:rsidP="004458DE">
      <w:pPr>
        <w:pStyle w:val="Default"/>
        <w:jc w:val="both"/>
        <w:rPr>
          <w:rFonts w:asciiTheme="minorHAnsi" w:hAnsiTheme="minorHAnsi" w:cstheme="minorHAnsi"/>
          <w:b/>
          <w:sz w:val="22"/>
          <w:szCs w:val="22"/>
          <w:lang w:val="en-US"/>
        </w:rPr>
      </w:pPr>
      <w:r w:rsidRPr="005C3B03">
        <w:rPr>
          <w:rFonts w:asciiTheme="minorHAnsi" w:hAnsiTheme="minorHAnsi" w:cstheme="minorHAnsi"/>
          <w:b/>
          <w:sz w:val="22"/>
          <w:szCs w:val="22"/>
          <w:lang w:val="en-US"/>
        </w:rPr>
        <w:t xml:space="preserve">Level of studies </w:t>
      </w:r>
      <w:r w:rsidRPr="005C3B03">
        <w:rPr>
          <w:rFonts w:asciiTheme="minorHAnsi" w:hAnsiTheme="minorHAnsi" w:cstheme="minorHAnsi"/>
          <w:sz w:val="22"/>
          <w:szCs w:val="22"/>
          <w:lang w:val="en-US"/>
        </w:rPr>
        <w:t>(undergraduate, postgraduate, PhD)</w:t>
      </w:r>
    </w:p>
    <w:p w:rsidR="004458DE" w:rsidRPr="005C3B03" w:rsidRDefault="004458DE" w:rsidP="004458DE">
      <w:pPr>
        <w:pStyle w:val="Default"/>
        <w:jc w:val="both"/>
        <w:rPr>
          <w:rFonts w:asciiTheme="minorHAnsi" w:hAnsiTheme="minorHAnsi" w:cstheme="minorHAnsi"/>
          <w:b/>
          <w:bCs/>
          <w:sz w:val="22"/>
          <w:szCs w:val="22"/>
          <w:lang w:val="en-US"/>
        </w:rPr>
      </w:pPr>
      <w:r w:rsidRPr="005C3B03">
        <w:rPr>
          <w:rFonts w:asciiTheme="minorHAnsi" w:hAnsiTheme="minorHAnsi" w:cstheme="minorHAnsi"/>
          <w:b/>
          <w:bCs/>
          <w:sz w:val="22"/>
          <w:szCs w:val="22"/>
          <w:lang w:val="en-US"/>
        </w:rPr>
        <w:t xml:space="preserve">Email Address: </w:t>
      </w:r>
    </w:p>
    <w:p w:rsidR="004458DE" w:rsidRPr="005C3B03" w:rsidRDefault="004458DE" w:rsidP="004458DE">
      <w:pPr>
        <w:pStyle w:val="Default"/>
        <w:jc w:val="both"/>
        <w:rPr>
          <w:rFonts w:asciiTheme="minorHAnsi" w:hAnsiTheme="minorHAnsi" w:cstheme="minorHAnsi"/>
          <w:sz w:val="22"/>
          <w:szCs w:val="22"/>
          <w:lang w:val="en-US"/>
        </w:rPr>
      </w:pPr>
      <w:r w:rsidRPr="005C3B03">
        <w:rPr>
          <w:rFonts w:asciiTheme="minorHAnsi" w:hAnsiTheme="minorHAnsi" w:cstheme="minorHAnsi"/>
          <w:b/>
          <w:bCs/>
          <w:sz w:val="22"/>
          <w:szCs w:val="22"/>
          <w:lang w:val="en-US"/>
        </w:rPr>
        <w:t xml:space="preserve">Mobile tel. </w:t>
      </w:r>
      <w:r w:rsidRPr="005C3B03">
        <w:rPr>
          <w:rFonts w:asciiTheme="minorHAnsi" w:hAnsiTheme="minorHAnsi" w:cstheme="minorHAnsi"/>
          <w:bCs/>
          <w:sz w:val="22"/>
          <w:szCs w:val="22"/>
          <w:lang w:val="en-US"/>
        </w:rPr>
        <w:t>(country code &amp; number)</w:t>
      </w:r>
      <w:r w:rsidRPr="005C3B03">
        <w:rPr>
          <w:rFonts w:asciiTheme="minorHAnsi" w:hAnsiTheme="minorHAnsi" w:cstheme="minorHAnsi"/>
          <w:b/>
          <w:bCs/>
          <w:sz w:val="22"/>
          <w:szCs w:val="22"/>
          <w:lang w:val="en-US"/>
        </w:rPr>
        <w:t>:</w:t>
      </w:r>
    </w:p>
    <w:p w:rsidR="004458DE" w:rsidRPr="005C3B03" w:rsidRDefault="004458DE" w:rsidP="004458DE">
      <w:pPr>
        <w:pStyle w:val="Default"/>
        <w:jc w:val="both"/>
        <w:rPr>
          <w:rFonts w:asciiTheme="minorHAnsi" w:hAnsiTheme="minorHAnsi" w:cstheme="minorHAnsi"/>
          <w:sz w:val="22"/>
          <w:szCs w:val="22"/>
          <w:lang w:val="en-US"/>
        </w:rPr>
      </w:pPr>
      <w:r w:rsidRPr="005C3B03">
        <w:rPr>
          <w:rFonts w:asciiTheme="minorHAnsi" w:hAnsiTheme="minorHAnsi" w:cstheme="minorHAnsi"/>
          <w:sz w:val="22"/>
          <w:szCs w:val="22"/>
          <w:lang w:val="en-US"/>
        </w:rPr>
        <w:t>Nationality:</w:t>
      </w:r>
    </w:p>
    <w:p w:rsidR="004458DE" w:rsidRPr="005C3B03" w:rsidRDefault="004458DE" w:rsidP="004458DE">
      <w:pPr>
        <w:pStyle w:val="Default"/>
        <w:jc w:val="both"/>
        <w:rPr>
          <w:rFonts w:asciiTheme="minorHAnsi" w:hAnsiTheme="minorHAnsi" w:cstheme="minorHAnsi"/>
          <w:sz w:val="22"/>
          <w:szCs w:val="22"/>
          <w:lang w:val="en-US"/>
        </w:rPr>
      </w:pPr>
    </w:p>
    <w:p w:rsidR="004458DE" w:rsidRPr="005C3B03" w:rsidRDefault="004458DE" w:rsidP="004458DE">
      <w:pPr>
        <w:pStyle w:val="a6"/>
        <w:numPr>
          <w:ilvl w:val="0"/>
          <w:numId w:val="2"/>
        </w:numPr>
        <w:spacing w:before="60" w:after="60"/>
        <w:jc w:val="both"/>
        <w:rPr>
          <w:rFonts w:cstheme="minorHAnsi"/>
          <w:b/>
        </w:rPr>
      </w:pPr>
      <w:r w:rsidRPr="005C3B03">
        <w:rPr>
          <w:rFonts w:cstheme="minorHAnsi"/>
          <w:b/>
        </w:rPr>
        <w:t>Familiarity with topics</w:t>
      </w:r>
    </w:p>
    <w:p w:rsidR="004458DE" w:rsidRPr="005C3B03" w:rsidRDefault="004458DE" w:rsidP="004458DE">
      <w:pPr>
        <w:jc w:val="both"/>
        <w:rPr>
          <w:rFonts w:cstheme="minorHAnsi"/>
        </w:rPr>
      </w:pPr>
      <w:r w:rsidRPr="005C3B03">
        <w:rPr>
          <w:rFonts w:cstheme="minorHAnsi"/>
        </w:rPr>
        <w:t xml:space="preserve">Please provide your familiarity with the topics in the table below (indicate it using </w:t>
      </w:r>
      <w:r>
        <w:rPr>
          <w:rFonts w:cstheme="minorHAnsi"/>
        </w:rPr>
        <w:t>a</w:t>
      </w:r>
      <w:r w:rsidRPr="005C3B03">
        <w:rPr>
          <w:rFonts w:cstheme="minorHAnsi"/>
        </w:rPr>
        <w:t xml:space="preserve"> cross X).</w:t>
      </w:r>
    </w:p>
    <w:tbl>
      <w:tblPr>
        <w:tblW w:w="7938" w:type="dxa"/>
        <w:tblInd w:w="-5" w:type="dxa"/>
        <w:tblLook w:val="04A0"/>
      </w:tblPr>
      <w:tblGrid>
        <w:gridCol w:w="4395"/>
        <w:gridCol w:w="708"/>
        <w:gridCol w:w="709"/>
        <w:gridCol w:w="709"/>
        <w:gridCol w:w="709"/>
        <w:gridCol w:w="708"/>
      </w:tblGrid>
      <w:tr w:rsidR="004458DE" w:rsidRPr="005C3B03" w:rsidTr="004458DE">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b/>
                <w:color w:val="000000"/>
                <w:lang w:val="el-GR" w:eastAsia="el-GR"/>
              </w:rPr>
            </w:pPr>
            <w:r w:rsidRPr="005C3B03">
              <w:rPr>
                <w:rFonts w:eastAsia="Times New Roman" w:cstheme="minorHAnsi"/>
                <w:b/>
                <w:color w:val="000000"/>
                <w:lang w:val="el-GR" w:eastAsia="el-GR"/>
              </w:rPr>
              <w:t>Familiarity with</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458DE" w:rsidRPr="005C3B03" w:rsidRDefault="004458DE" w:rsidP="004458DE">
            <w:pPr>
              <w:jc w:val="center"/>
              <w:rPr>
                <w:rFonts w:eastAsia="Times New Roman" w:cstheme="minorHAnsi"/>
                <w:b/>
                <w:color w:val="000000"/>
                <w:lang w:val="el-GR" w:eastAsia="el-GR"/>
              </w:rPr>
            </w:pPr>
            <w:r w:rsidRPr="005C3B03">
              <w:rPr>
                <w:rFonts w:eastAsia="Times New Roman" w:cstheme="minorHAnsi"/>
                <w:b/>
                <w:color w:val="000000"/>
                <w:lang w:val="el-GR" w:eastAsia="el-GR"/>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458DE" w:rsidRPr="005C3B03" w:rsidRDefault="004458DE" w:rsidP="004458DE">
            <w:pPr>
              <w:jc w:val="center"/>
              <w:rPr>
                <w:rFonts w:eastAsia="Times New Roman" w:cstheme="minorHAnsi"/>
                <w:b/>
                <w:color w:val="000000"/>
                <w:lang w:val="el-GR" w:eastAsia="el-GR"/>
              </w:rPr>
            </w:pPr>
            <w:r w:rsidRPr="005C3B03">
              <w:rPr>
                <w:rFonts w:eastAsia="Times New Roman" w:cstheme="minorHAnsi"/>
                <w:b/>
                <w:color w:val="000000"/>
                <w:lang w:val="el-GR" w:eastAsia="el-GR"/>
              </w:rPr>
              <w:t>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458DE" w:rsidRPr="005C3B03" w:rsidRDefault="004458DE" w:rsidP="004458DE">
            <w:pPr>
              <w:jc w:val="center"/>
              <w:rPr>
                <w:rFonts w:eastAsia="Times New Roman" w:cstheme="minorHAnsi"/>
                <w:b/>
                <w:color w:val="000000"/>
                <w:lang w:val="el-GR" w:eastAsia="el-GR"/>
              </w:rPr>
            </w:pPr>
            <w:r w:rsidRPr="005C3B03">
              <w:rPr>
                <w:rFonts w:eastAsia="Times New Roman" w:cstheme="minorHAnsi"/>
                <w:b/>
                <w:color w:val="000000"/>
                <w:lang w:val="el-GR" w:eastAsia="el-GR"/>
              </w:rPr>
              <w:t>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458DE" w:rsidRPr="005C3B03" w:rsidRDefault="004458DE" w:rsidP="004458DE">
            <w:pPr>
              <w:jc w:val="center"/>
              <w:rPr>
                <w:rFonts w:eastAsia="Times New Roman" w:cstheme="minorHAnsi"/>
                <w:b/>
                <w:color w:val="000000"/>
                <w:lang w:val="el-GR" w:eastAsia="el-GR"/>
              </w:rPr>
            </w:pPr>
            <w:r w:rsidRPr="005C3B03">
              <w:rPr>
                <w:rFonts w:eastAsia="Times New Roman" w:cstheme="minorHAnsi"/>
                <w:b/>
                <w:color w:val="000000"/>
                <w:lang w:val="el-GR" w:eastAsia="el-GR"/>
              </w:rPr>
              <w:t>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458DE" w:rsidRPr="005C3B03" w:rsidRDefault="004458DE" w:rsidP="004458DE">
            <w:pPr>
              <w:jc w:val="center"/>
              <w:rPr>
                <w:rFonts w:eastAsia="Times New Roman" w:cstheme="minorHAnsi"/>
                <w:b/>
                <w:color w:val="000000"/>
                <w:lang w:val="el-GR" w:eastAsia="el-GR"/>
              </w:rPr>
            </w:pPr>
            <w:r w:rsidRPr="005C3B03">
              <w:rPr>
                <w:rFonts w:eastAsia="Times New Roman" w:cstheme="minorHAnsi"/>
                <w:b/>
                <w:color w:val="000000"/>
                <w:lang w:val="el-GR" w:eastAsia="el-GR"/>
              </w:rPr>
              <w:t>5</w:t>
            </w:r>
          </w:p>
        </w:tc>
      </w:tr>
      <w:tr w:rsidR="004458DE" w:rsidRPr="005C3B03" w:rsidTr="004458DE">
        <w:trPr>
          <w:trHeight w:val="30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Agricultural extension/ advisory work</w:t>
            </w:r>
          </w:p>
        </w:tc>
        <w:tc>
          <w:tcPr>
            <w:tcW w:w="708"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9"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9"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9"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8"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r>
      <w:tr w:rsidR="004458DE" w:rsidRPr="005C3B03" w:rsidTr="004458DE">
        <w:trPr>
          <w:trHeight w:val="30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Partic</w:t>
            </w:r>
            <w:r w:rsidRPr="005C3B03">
              <w:rPr>
                <w:rFonts w:eastAsia="Times New Roman" w:cstheme="minorHAnsi"/>
                <w:color w:val="000000"/>
                <w:lang w:eastAsia="el-GR"/>
              </w:rPr>
              <w:t>i</w:t>
            </w:r>
            <w:r w:rsidRPr="005C3B03">
              <w:rPr>
                <w:rFonts w:eastAsia="Times New Roman" w:cstheme="minorHAnsi"/>
                <w:color w:val="000000"/>
                <w:lang w:val="el-GR" w:eastAsia="el-GR"/>
              </w:rPr>
              <w:t>patory approaches</w:t>
            </w:r>
          </w:p>
        </w:tc>
        <w:tc>
          <w:tcPr>
            <w:tcW w:w="708"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9"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9"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9"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8"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r>
      <w:tr w:rsidR="004458DE" w:rsidRPr="005C3B03" w:rsidTr="004458DE">
        <w:trPr>
          <w:trHeight w:val="30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Innovation theories</w:t>
            </w:r>
          </w:p>
        </w:tc>
        <w:tc>
          <w:tcPr>
            <w:tcW w:w="708"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9"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9"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9"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8"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r>
      <w:tr w:rsidR="004458DE" w:rsidRPr="005C3B03" w:rsidTr="004458DE">
        <w:trPr>
          <w:trHeight w:val="30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Farming sytems/ AKIS</w:t>
            </w:r>
          </w:p>
        </w:tc>
        <w:tc>
          <w:tcPr>
            <w:tcW w:w="708"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9"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9"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9"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8"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r>
      <w:tr w:rsidR="004458DE" w:rsidRPr="005C3B03" w:rsidTr="004458DE">
        <w:trPr>
          <w:trHeight w:val="30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Communication methods/techniques</w:t>
            </w:r>
          </w:p>
        </w:tc>
        <w:tc>
          <w:tcPr>
            <w:tcW w:w="708"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9"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9"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9"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8"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r>
      <w:tr w:rsidR="004458DE" w:rsidRPr="005C3B03" w:rsidTr="004458DE">
        <w:trPr>
          <w:trHeight w:val="30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One to one consultation</w:t>
            </w:r>
          </w:p>
        </w:tc>
        <w:tc>
          <w:tcPr>
            <w:tcW w:w="708"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9"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9"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9"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8"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r>
      <w:tr w:rsidR="004458DE" w:rsidRPr="005C3B03" w:rsidTr="004458DE">
        <w:trPr>
          <w:trHeight w:val="30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Working with groups/ facilitation</w:t>
            </w:r>
          </w:p>
        </w:tc>
        <w:tc>
          <w:tcPr>
            <w:tcW w:w="708"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9"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9"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9"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8"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r>
      <w:tr w:rsidR="004458DE" w:rsidRPr="005C3B03" w:rsidTr="004458DE">
        <w:trPr>
          <w:trHeight w:val="30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Teaching/Lecturing/Presentations</w:t>
            </w:r>
          </w:p>
        </w:tc>
        <w:tc>
          <w:tcPr>
            <w:tcW w:w="708"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9"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9"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9"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8"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r>
      <w:tr w:rsidR="004458DE" w:rsidRPr="005C3B03" w:rsidTr="004458DE">
        <w:trPr>
          <w:trHeight w:val="30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Project management</w:t>
            </w:r>
          </w:p>
        </w:tc>
        <w:tc>
          <w:tcPr>
            <w:tcW w:w="708"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9"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9"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9"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8"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r>
      <w:tr w:rsidR="004458DE" w:rsidRPr="005C3B03" w:rsidTr="004458DE">
        <w:trPr>
          <w:trHeight w:val="30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Mediation/Conflict management</w:t>
            </w:r>
          </w:p>
        </w:tc>
        <w:tc>
          <w:tcPr>
            <w:tcW w:w="708"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9"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9"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9"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8"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r>
      <w:tr w:rsidR="004458DE" w:rsidRPr="005C3B03" w:rsidTr="004458DE">
        <w:trPr>
          <w:trHeight w:val="30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Rural development</w:t>
            </w:r>
          </w:p>
        </w:tc>
        <w:tc>
          <w:tcPr>
            <w:tcW w:w="708"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9"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9"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9"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8"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r>
      <w:tr w:rsidR="004458DE" w:rsidRPr="005C3B03" w:rsidTr="004458DE">
        <w:trPr>
          <w:trHeight w:val="30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Interactive innovation</w:t>
            </w:r>
          </w:p>
        </w:tc>
        <w:tc>
          <w:tcPr>
            <w:tcW w:w="708"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9"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9"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9"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8"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r>
    </w:tbl>
    <w:p w:rsidR="004458DE" w:rsidRPr="004458DE" w:rsidRDefault="004458DE" w:rsidP="004458DE">
      <w:pPr>
        <w:pStyle w:val="Default"/>
        <w:contextualSpacing/>
        <w:jc w:val="both"/>
        <w:rPr>
          <w:rFonts w:asciiTheme="minorHAnsi" w:hAnsiTheme="minorHAnsi" w:cstheme="minorHAnsi"/>
          <w:sz w:val="14"/>
          <w:szCs w:val="14"/>
          <w:lang w:val="en-US"/>
        </w:rPr>
      </w:pPr>
      <w:r w:rsidRPr="004458DE">
        <w:rPr>
          <w:rFonts w:asciiTheme="minorHAnsi" w:hAnsiTheme="minorHAnsi" w:cstheme="minorHAnsi"/>
          <w:sz w:val="14"/>
          <w:szCs w:val="14"/>
          <w:lang w:val="en-US"/>
        </w:rPr>
        <w:t>1 new – I have never been taught this topic</w:t>
      </w:r>
    </w:p>
    <w:p w:rsidR="004458DE" w:rsidRPr="004458DE" w:rsidRDefault="004458DE" w:rsidP="004458DE">
      <w:pPr>
        <w:pStyle w:val="Default"/>
        <w:contextualSpacing/>
        <w:jc w:val="both"/>
        <w:rPr>
          <w:rFonts w:asciiTheme="minorHAnsi" w:hAnsiTheme="minorHAnsi" w:cstheme="minorHAnsi"/>
          <w:sz w:val="14"/>
          <w:szCs w:val="14"/>
          <w:lang w:val="en-US"/>
        </w:rPr>
      </w:pPr>
      <w:r w:rsidRPr="004458DE">
        <w:rPr>
          <w:rFonts w:asciiTheme="minorHAnsi" w:hAnsiTheme="minorHAnsi" w:cstheme="minorHAnsi"/>
          <w:sz w:val="14"/>
          <w:szCs w:val="14"/>
          <w:lang w:val="en-US"/>
        </w:rPr>
        <w:t>2 basics – I have had a lesson/session on the topic</w:t>
      </w:r>
    </w:p>
    <w:p w:rsidR="004458DE" w:rsidRPr="004458DE" w:rsidRDefault="004458DE" w:rsidP="004458DE">
      <w:pPr>
        <w:pStyle w:val="Default"/>
        <w:contextualSpacing/>
        <w:jc w:val="both"/>
        <w:rPr>
          <w:rFonts w:asciiTheme="minorHAnsi" w:hAnsiTheme="minorHAnsi" w:cstheme="minorHAnsi"/>
          <w:sz w:val="14"/>
          <w:szCs w:val="14"/>
          <w:lang w:val="en-US"/>
        </w:rPr>
      </w:pPr>
      <w:r w:rsidRPr="004458DE">
        <w:rPr>
          <w:rFonts w:asciiTheme="minorHAnsi" w:hAnsiTheme="minorHAnsi" w:cstheme="minorHAnsi"/>
          <w:sz w:val="14"/>
          <w:szCs w:val="14"/>
          <w:lang w:val="en-US"/>
        </w:rPr>
        <w:t xml:space="preserve">3 moderate – I have had a module on this topic </w:t>
      </w:r>
    </w:p>
    <w:p w:rsidR="004458DE" w:rsidRPr="004458DE" w:rsidRDefault="004458DE" w:rsidP="004458DE">
      <w:pPr>
        <w:pStyle w:val="Default"/>
        <w:contextualSpacing/>
        <w:jc w:val="both"/>
        <w:rPr>
          <w:rFonts w:asciiTheme="minorHAnsi" w:hAnsiTheme="minorHAnsi" w:cstheme="minorHAnsi"/>
          <w:sz w:val="14"/>
          <w:szCs w:val="14"/>
          <w:lang w:val="en-US"/>
        </w:rPr>
      </w:pPr>
      <w:r w:rsidRPr="004458DE">
        <w:rPr>
          <w:rFonts w:asciiTheme="minorHAnsi" w:hAnsiTheme="minorHAnsi" w:cstheme="minorHAnsi"/>
          <w:sz w:val="14"/>
          <w:szCs w:val="14"/>
          <w:lang w:val="en-US"/>
        </w:rPr>
        <w:t>4 confident – I have been taught the topic and I have practiced it within the session/module</w:t>
      </w:r>
    </w:p>
    <w:p w:rsidR="004458DE" w:rsidRPr="004458DE" w:rsidRDefault="004458DE" w:rsidP="004458DE">
      <w:pPr>
        <w:contextualSpacing/>
        <w:jc w:val="both"/>
        <w:rPr>
          <w:rFonts w:cstheme="minorHAnsi"/>
          <w:sz w:val="20"/>
          <w:szCs w:val="20"/>
        </w:rPr>
      </w:pPr>
      <w:r w:rsidRPr="004458DE">
        <w:rPr>
          <w:rFonts w:cstheme="minorHAnsi"/>
          <w:sz w:val="14"/>
          <w:szCs w:val="14"/>
        </w:rPr>
        <w:t>5 standard – I have been taught the topic and I have quite some practical experiences as well</w:t>
      </w:r>
    </w:p>
    <w:p w:rsidR="004458DE" w:rsidRPr="005C3B03" w:rsidRDefault="004458DE" w:rsidP="004458DE">
      <w:pPr>
        <w:jc w:val="both"/>
        <w:rPr>
          <w:rFonts w:cstheme="minorHAnsi"/>
        </w:rPr>
      </w:pPr>
    </w:p>
    <w:p w:rsidR="004458DE" w:rsidRPr="00840DEF" w:rsidRDefault="004458DE" w:rsidP="004458DE">
      <w:pPr>
        <w:jc w:val="both"/>
        <w:rPr>
          <w:rFonts w:cstheme="minorHAnsi"/>
        </w:rPr>
      </w:pPr>
      <w:r w:rsidRPr="00840DEF">
        <w:rPr>
          <w:rFonts w:cstheme="minorHAnsi"/>
        </w:rPr>
        <w:t xml:space="preserve">Please </w:t>
      </w:r>
      <w:r>
        <w:rPr>
          <w:rFonts w:cstheme="minorHAnsi"/>
        </w:rPr>
        <w:t xml:space="preserve">also </w:t>
      </w:r>
      <w:r w:rsidRPr="00840DEF">
        <w:rPr>
          <w:rFonts w:cstheme="minorHAnsi"/>
          <w:u w:val="single"/>
        </w:rPr>
        <w:t>provide a list of relevant course and experiences</w:t>
      </w:r>
      <w:r w:rsidRPr="00840DEF">
        <w:rPr>
          <w:rFonts w:cstheme="minorHAnsi"/>
        </w:rPr>
        <w:t xml:space="preserve"> on the above</w:t>
      </w:r>
      <w:r>
        <w:rPr>
          <w:rFonts w:cstheme="minorHAnsi"/>
        </w:rPr>
        <w:t>-mentioned</w:t>
      </w:r>
      <w:r w:rsidRPr="00840DEF">
        <w:rPr>
          <w:rFonts w:cstheme="minorHAnsi"/>
        </w:rPr>
        <w:t xml:space="preserve"> topics.</w:t>
      </w:r>
    </w:p>
    <w:p w:rsidR="004458DE" w:rsidRDefault="004458DE" w:rsidP="004458DE">
      <w:pPr>
        <w:jc w:val="both"/>
        <w:rPr>
          <w:rFonts w:cstheme="minorHAnsi"/>
        </w:rPr>
      </w:pPr>
    </w:p>
    <w:p w:rsidR="00C42360" w:rsidRPr="004458DE" w:rsidRDefault="004458DE" w:rsidP="004458DE">
      <w:pPr>
        <w:jc w:val="both"/>
        <w:rPr>
          <w:rFonts w:cstheme="minorHAnsi"/>
        </w:rPr>
      </w:pPr>
      <w:r w:rsidRPr="005C3B03">
        <w:rPr>
          <w:rFonts w:cstheme="minorHAnsi"/>
        </w:rPr>
        <w:t xml:space="preserve">We kindly ask you to complete the short form and return it to us before </w:t>
      </w:r>
      <w:r w:rsidRPr="00840DEF">
        <w:rPr>
          <w:rFonts w:cstheme="minorHAnsi"/>
        </w:rPr>
        <w:t xml:space="preserve">the </w:t>
      </w:r>
      <w:r w:rsidRPr="00840DEF">
        <w:rPr>
          <w:rFonts w:cstheme="minorHAnsi"/>
          <w:b/>
          <w:bCs/>
        </w:rPr>
        <w:t>30</w:t>
      </w:r>
      <w:r w:rsidRPr="00840DEF">
        <w:rPr>
          <w:rFonts w:cstheme="minorHAnsi"/>
          <w:b/>
          <w:bCs/>
          <w:vertAlign w:val="superscript"/>
        </w:rPr>
        <w:t>th</w:t>
      </w:r>
      <w:r w:rsidRPr="00840DEF">
        <w:rPr>
          <w:rFonts w:cstheme="minorHAnsi"/>
          <w:b/>
          <w:bCs/>
        </w:rPr>
        <w:t xml:space="preserve"> of April 2022</w:t>
      </w:r>
      <w:r w:rsidRPr="005C3B03">
        <w:rPr>
          <w:rFonts w:cstheme="minorHAnsi"/>
        </w:rPr>
        <w:t xml:space="preserve">. You may send your application to Dr (Mrs.) </w:t>
      </w:r>
      <w:proofErr w:type="spellStart"/>
      <w:r w:rsidRPr="005C3B03">
        <w:rPr>
          <w:rFonts w:cstheme="minorHAnsi"/>
        </w:rPr>
        <w:t>Eleni</w:t>
      </w:r>
      <w:proofErr w:type="spellEnd"/>
      <w:r w:rsidRPr="005C3B03">
        <w:rPr>
          <w:rFonts w:cstheme="minorHAnsi"/>
        </w:rPr>
        <w:t xml:space="preserve"> </w:t>
      </w:r>
      <w:proofErr w:type="spellStart"/>
      <w:r w:rsidRPr="005C3B03">
        <w:rPr>
          <w:rFonts w:cstheme="minorHAnsi"/>
        </w:rPr>
        <w:t>Zarokosta</w:t>
      </w:r>
      <w:proofErr w:type="spellEnd"/>
      <w:r w:rsidRPr="005C3B03">
        <w:rPr>
          <w:rFonts w:cstheme="minorHAnsi"/>
        </w:rPr>
        <w:t xml:space="preserve">, email: </w:t>
      </w:r>
      <w:hyperlink r:id="rId11" w:history="1">
        <w:r w:rsidRPr="005C3B03">
          <w:rPr>
            <w:rStyle w:val="-"/>
            <w:rFonts w:cstheme="minorHAnsi"/>
          </w:rPr>
          <w:t>eleniz72@yahoo.gr</w:t>
        </w:r>
      </w:hyperlink>
      <w:r w:rsidRPr="005C3B03">
        <w:rPr>
          <w:rFonts w:cstheme="minorHAnsi"/>
        </w:rPr>
        <w:t xml:space="preserve"> and/or Prof (Mr.) Alex Koutsouris (</w:t>
      </w:r>
      <w:hyperlink r:id="rId12" w:history="1">
        <w:r w:rsidRPr="005C3B03">
          <w:rPr>
            <w:rStyle w:val="-"/>
            <w:rFonts w:cstheme="minorHAnsi"/>
          </w:rPr>
          <w:t>koutsouris@aua.gr</w:t>
        </w:r>
      </w:hyperlink>
      <w:r w:rsidRPr="005C3B03">
        <w:rPr>
          <w:rFonts w:cstheme="minorHAnsi"/>
        </w:rPr>
        <w:t>).</w:t>
      </w:r>
    </w:p>
    <w:sectPr w:rsidR="00C42360" w:rsidRPr="004458DE" w:rsidSect="00F2321B">
      <w:headerReference w:type="default" r:id="rId13"/>
      <w:footerReference w:type="default" r:id="rId14"/>
      <w:headerReference w:type="first" r:id="rId15"/>
      <w:footerReference w:type="first" r:id="rId16"/>
      <w:pgSz w:w="11900" w:h="16840"/>
      <w:pgMar w:top="2552" w:right="1985" w:bottom="1701"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9B9" w:rsidRDefault="00AF59B9" w:rsidP="008D0088">
      <w:r>
        <w:separator/>
      </w:r>
    </w:p>
  </w:endnote>
  <w:endnote w:type="continuationSeparator" w:id="0">
    <w:p w:rsidR="00AF59B9" w:rsidRDefault="00AF59B9" w:rsidP="008D00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MT">
    <w:altName w:val="Arial"/>
    <w:panose1 w:val="00000000000000000000"/>
    <w:charset w:val="00"/>
    <w:family w:val="roman"/>
    <w:notTrueType/>
    <w:pitch w:val="default"/>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8" w:rsidRPr="008D0088" w:rsidRDefault="005B54AC" w:rsidP="008D0088">
    <w:pPr>
      <w:pStyle w:val="a4"/>
      <w:tabs>
        <w:tab w:val="clear" w:pos="4680"/>
        <w:tab w:val="clear" w:pos="9360"/>
        <w:tab w:val="left" w:pos="1521"/>
        <w:tab w:val="left" w:pos="2454"/>
      </w:tabs>
    </w:pPr>
    <w:r>
      <w:rPr>
        <w:noProof/>
        <w:lang w:val="el-GR" w:eastAsia="el-GR"/>
      </w:rPr>
      <w:drawing>
        <wp:anchor distT="0" distB="0" distL="114300" distR="114300" simplePos="0" relativeHeight="251656192" behindDoc="1" locked="0" layoutInCell="1" allowOverlap="1">
          <wp:simplePos x="0" y="0"/>
          <wp:positionH relativeFrom="margin">
            <wp:align>left</wp:align>
          </wp:positionH>
          <wp:positionV relativeFrom="paragraph">
            <wp:posOffset>-332105</wp:posOffset>
          </wp:positionV>
          <wp:extent cx="2049145" cy="431165"/>
          <wp:effectExtent l="0" t="0" r="8255" b="6985"/>
          <wp:wrapTight wrapText="bothSides">
            <wp:wrapPolygon edited="0">
              <wp:start x="0" y="0"/>
              <wp:lineTo x="0" y="20996"/>
              <wp:lineTo x="7028" y="20996"/>
              <wp:lineTo x="19077" y="18133"/>
              <wp:lineTo x="18876" y="15270"/>
              <wp:lineTo x="21486" y="10498"/>
              <wp:lineTo x="21486" y="2863"/>
              <wp:lineTo x="7028" y="0"/>
              <wp:lineTo x="0" y="0"/>
            </wp:wrapPolygon>
          </wp:wrapTight>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49145" cy="431165"/>
                  </a:xfrm>
                  <a:prstGeom prst="rect">
                    <a:avLst/>
                  </a:prstGeom>
                  <a:noFill/>
                  <a:ln>
                    <a:noFill/>
                  </a:ln>
                </pic:spPr>
              </pic:pic>
            </a:graphicData>
          </a:graphic>
        </wp:anchor>
      </w:drawing>
    </w:r>
    <w:r w:rsidR="00F04756" w:rsidRPr="00F04756">
      <w:rPr>
        <w:noProof/>
      </w:rPr>
      <w:pict>
        <v:rect id="Retângulo 3" o:spid="_x0000_s1026" style="position:absolute;margin-left:-105pt;margin-top:34.7pt;width:600pt;height:14.15pt;z-index:2516582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" fillcolor="#8eb73e" stroked="f" strokeweight="1pt"/>
      </w:pict>
    </w:r>
    <w:r w:rsidR="008D0088">
      <w:tab/>
    </w:r>
    <w:r w:rsidR="008D0088">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164" w:rsidRDefault="00F04756">
    <w:pPr>
      <w:pStyle w:val="a4"/>
    </w:pPr>
    <w:r w:rsidRPr="00F04756">
      <w:rPr>
        <w:noProof/>
        <w:sz w:val="18"/>
        <w:szCs w:val="18"/>
        <w:lang w:val="en-GB"/>
      </w:rPr>
      <w:pict>
        <v:shapetype id="_x0000_t202" coordsize="21600,21600" o:spt="202" path="m,l,21600r21600,l21600,xe">
          <v:stroke joinstyle="miter"/>
          <v:path gradientshapeok="t" o:connecttype="rect"/>
        </v:shapetype>
        <v:shape id="Caixa de Texto 2" o:spid="_x0000_s1028" type="#_x0000_t202" style="position:absolute;margin-left:189.7pt;margin-top:-1.55pt;width:269.9pt;height:110.6pt;z-index:-251639808;visibility:visible;mso-height-percent:200;mso-wrap-distance-top:3.6pt;mso-wrap-distance-bottom:3.6pt;mso-position-horizontal-relative:margin;mso-height-percent:200;mso-width-relative:margin;mso-height-relative:margin" wrapcoords="-60 0 -60 20855 21600 20855 21600 0 -6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" stroked="f">
          <v:textbox style="mso-fit-shape-to-text:t">
            <w:txbxContent>
              <w:p w:rsidR="00A1588F" w:rsidRPr="0027054A" w:rsidRDefault="00A1588F" w:rsidP="00A1588F">
                <w:pPr>
                  <w:jc w:val="both"/>
                  <w:rPr>
                    <w:lang w:val="en-GB"/>
                  </w:rPr>
                </w:pPr>
              </w:p>
            </w:txbxContent>
          </v:textbox>
          <w10:wrap type="tight" anchorx="margin"/>
        </v:shape>
      </w:pict>
    </w:r>
    <w:r w:rsidRPr="00F04756">
      <w:rPr>
        <w:noProof/>
      </w:rPr>
      <w:pict>
        <v:rect id="_x0000_s1027" style="position:absolute;margin-left:0;margin-top:63.85pt;width:600pt;height:14.15pt;z-index:251674624;visibility:visible;mso-position-horizontal:left;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" fillcolor="#8eb73e" stroked="f" strokeweight="1pt">
          <w10:wrap anchorx="page"/>
        </v:rect>
      </w:pict>
    </w:r>
    <w:r w:rsidR="00A1588F" w:rsidRPr="00884164">
      <w:rPr>
        <w:noProof/>
        <w:lang w:val="el-GR" w:eastAsia="el-GR"/>
      </w:rPr>
      <w:drawing>
        <wp:anchor distT="0" distB="0" distL="114300" distR="114300" simplePos="0" relativeHeight="251673600" behindDoc="1" locked="0" layoutInCell="1" allowOverlap="1">
          <wp:simplePos x="0" y="0"/>
          <wp:positionH relativeFrom="margin">
            <wp:align>left</wp:align>
          </wp:positionH>
          <wp:positionV relativeFrom="paragraph">
            <wp:posOffset>32385</wp:posOffset>
          </wp:positionV>
          <wp:extent cx="2049145" cy="431165"/>
          <wp:effectExtent l="0" t="0" r="8255" b="6985"/>
          <wp:wrapTight wrapText="bothSides">
            <wp:wrapPolygon edited="0">
              <wp:start x="0" y="0"/>
              <wp:lineTo x="0" y="20996"/>
              <wp:lineTo x="7028" y="20996"/>
              <wp:lineTo x="19077" y="18133"/>
              <wp:lineTo x="18876" y="15270"/>
              <wp:lineTo x="21486" y="10498"/>
              <wp:lineTo x="21486" y="2863"/>
              <wp:lineTo x="7028" y="0"/>
              <wp:lineTo x="0" y="0"/>
            </wp:wrapPolygon>
          </wp:wrapTight>
          <wp:docPr id="8"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49145" cy="43116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9B9" w:rsidRDefault="00AF59B9" w:rsidP="008D0088">
      <w:r>
        <w:separator/>
      </w:r>
    </w:p>
  </w:footnote>
  <w:footnote w:type="continuationSeparator" w:id="0">
    <w:p w:rsidR="00AF59B9" w:rsidRDefault="00AF59B9" w:rsidP="008D0088">
      <w:r>
        <w:continuationSeparator/>
      </w:r>
    </w:p>
  </w:footnote>
  <w:footnote w:id="1">
    <w:p w:rsidR="004458DE" w:rsidRPr="00840DEF" w:rsidRDefault="004458DE" w:rsidP="004458DE">
      <w:pPr>
        <w:pStyle w:val="a9"/>
        <w:rPr>
          <w:rFonts w:asciiTheme="minorHAnsi" w:hAnsiTheme="minorHAnsi" w:cstheme="minorHAnsi"/>
          <w:lang w:val="en-US"/>
        </w:rPr>
      </w:pPr>
      <w:r w:rsidRPr="00840DEF">
        <w:rPr>
          <w:rStyle w:val="aa"/>
          <w:rFonts w:asciiTheme="minorHAnsi" w:hAnsiTheme="minorHAnsi" w:cstheme="minorHAnsi"/>
        </w:rPr>
        <w:footnoteRef/>
      </w:r>
      <w:r w:rsidRPr="00840DEF">
        <w:rPr>
          <w:rFonts w:asciiTheme="minorHAnsi" w:hAnsiTheme="minorHAnsi" w:cstheme="minorHAnsi"/>
        </w:rPr>
        <w:t xml:space="preserve"> </w:t>
      </w:r>
      <w:hyperlink r:id="rId1" w:history="1">
        <w:r w:rsidRPr="00840DEF">
          <w:rPr>
            <w:rStyle w:val="-"/>
            <w:rFonts w:asciiTheme="minorHAnsi" w:hAnsiTheme="minorHAnsi" w:cstheme="minorHAnsi"/>
          </w:rPr>
          <w:t>https://confer.maich.gr/</w:t>
        </w:r>
      </w:hyperlink>
      <w:r w:rsidRPr="00840DEF">
        <w:rPr>
          <w:rFonts w:asciiTheme="minorHAnsi" w:hAnsiTheme="minorHAnsi" w:cstheme="minorHAnsi"/>
        </w:rPr>
        <w:t xml:space="preserve">; </w:t>
      </w:r>
      <w:hyperlink r:id="rId2" w:history="1">
        <w:r w:rsidRPr="00840DEF">
          <w:rPr>
            <w:rStyle w:val="-"/>
            <w:rFonts w:asciiTheme="minorHAnsi" w:hAnsiTheme="minorHAnsi" w:cstheme="minorHAnsi"/>
          </w:rPr>
          <w:t>https://confer.maich.gr/facilities/accommodation.html</w:t>
        </w:r>
      </w:hyperlink>
      <w:r w:rsidRPr="00840DEF">
        <w:rPr>
          <w:rFonts w:asciiTheme="minorHAnsi" w:hAnsiTheme="minorHAnsi" w:cstheme="minorHAnsi"/>
        </w:rPr>
        <w:t xml:space="preserve"> and </w:t>
      </w:r>
      <w:hyperlink r:id="rId3" w:history="1">
        <w:r w:rsidRPr="00840DEF">
          <w:rPr>
            <w:rStyle w:val="-"/>
            <w:rFonts w:asciiTheme="minorHAnsi" w:hAnsiTheme="minorHAnsi" w:cstheme="minorHAnsi"/>
          </w:rPr>
          <w:t>https://www.iamc.ciheam.org/</w:t>
        </w:r>
      </w:hyperlink>
      <w:r w:rsidRPr="00840DEF">
        <w:rPr>
          <w:rFonts w:asciiTheme="minorHAnsi" w:hAnsiTheme="minorHAnsi" w:cstheme="minorHAnsi"/>
        </w:rPr>
        <w:t xml:space="preserve"> </w:t>
      </w:r>
    </w:p>
  </w:footnote>
  <w:footnote w:id="2">
    <w:p w:rsidR="004458DE" w:rsidRPr="00840DEF" w:rsidRDefault="004458DE" w:rsidP="004458DE">
      <w:pPr>
        <w:pStyle w:val="a9"/>
        <w:rPr>
          <w:rFonts w:asciiTheme="minorHAnsi" w:hAnsiTheme="minorHAnsi" w:cstheme="minorHAnsi"/>
          <w:lang w:val="en-US"/>
        </w:rPr>
      </w:pPr>
      <w:r w:rsidRPr="00840DEF">
        <w:rPr>
          <w:rStyle w:val="aa"/>
          <w:rFonts w:asciiTheme="minorHAnsi" w:hAnsiTheme="minorHAnsi" w:cstheme="minorHAnsi"/>
        </w:rPr>
        <w:footnoteRef/>
      </w:r>
      <w:r w:rsidRPr="00840DEF">
        <w:rPr>
          <w:rFonts w:asciiTheme="minorHAnsi" w:hAnsiTheme="minorHAnsi" w:cstheme="minorHAnsi"/>
        </w:rPr>
        <w:t xml:space="preserve"> </w:t>
      </w:r>
      <w:r w:rsidRPr="00840DEF">
        <w:rPr>
          <w:rFonts w:asciiTheme="minorHAnsi" w:hAnsiTheme="minorHAnsi" w:cstheme="minorHAnsi"/>
          <w:lang w:val="en-US"/>
        </w:rPr>
        <w:t>Further summer schools will be held 2023 and 2024 in Germany and Ireland.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8" w:rsidRDefault="00840B29">
    <w:pPr>
      <w:pStyle w:val="a3"/>
    </w:pPr>
    <w:r w:rsidRPr="00D45997">
      <w:rPr>
        <w:noProof/>
        <w:lang w:val="el-GR" w:eastAsia="el-GR"/>
      </w:rPr>
      <w:drawing>
        <wp:anchor distT="0" distB="0" distL="114300" distR="114300" simplePos="0" relativeHeight="251669504" behindDoc="1" locked="0" layoutInCell="1" allowOverlap="1">
          <wp:simplePos x="0" y="0"/>
          <wp:positionH relativeFrom="margin">
            <wp:posOffset>0</wp:posOffset>
          </wp:positionH>
          <wp:positionV relativeFrom="paragraph">
            <wp:posOffset>331470</wp:posOffset>
          </wp:positionV>
          <wp:extent cx="2446653" cy="465565"/>
          <wp:effectExtent l="0" t="0" r="0" b="0"/>
          <wp:wrapTight wrapText="bothSides">
            <wp:wrapPolygon edited="0">
              <wp:start x="0" y="0"/>
              <wp:lineTo x="0" y="20333"/>
              <wp:lineTo x="21364" y="20333"/>
              <wp:lineTo x="21364"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46653" cy="46556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164" w:rsidRDefault="00884164">
    <w:pPr>
      <w:pStyle w:val="a3"/>
    </w:pPr>
    <w:r w:rsidRPr="00D45997">
      <w:rPr>
        <w:noProof/>
        <w:lang w:val="el-GR" w:eastAsia="el-GR"/>
      </w:rPr>
      <w:drawing>
        <wp:anchor distT="0" distB="0" distL="114300" distR="114300" simplePos="0" relativeHeight="251671552" behindDoc="1" locked="0" layoutInCell="1" allowOverlap="1">
          <wp:simplePos x="0" y="0"/>
          <wp:positionH relativeFrom="margin">
            <wp:posOffset>45268</wp:posOffset>
          </wp:positionH>
          <wp:positionV relativeFrom="paragraph">
            <wp:posOffset>345207</wp:posOffset>
          </wp:positionV>
          <wp:extent cx="2446653" cy="465565"/>
          <wp:effectExtent l="0" t="0" r="0" b="0"/>
          <wp:wrapTight wrapText="bothSides">
            <wp:wrapPolygon edited="0">
              <wp:start x="0" y="0"/>
              <wp:lineTo x="0" y="20333"/>
              <wp:lineTo x="21364" y="20333"/>
              <wp:lineTo x="21364"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46653" cy="46556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A1BAD"/>
    <w:multiLevelType w:val="hybridMultilevel"/>
    <w:tmpl w:val="3BEA08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4C9732A"/>
    <w:multiLevelType w:val="hybridMultilevel"/>
    <w:tmpl w:val="5CE66B22"/>
    <w:lvl w:ilvl="0" w:tplc="6D886B48">
      <w:start w:val="1"/>
      <w:numFmt w:val="bullet"/>
      <w:lvlText w:val=""/>
      <w:lvlJc w:val="left"/>
      <w:pPr>
        <w:tabs>
          <w:tab w:val="num" w:pos="0"/>
        </w:tabs>
        <w:ind w:left="0" w:firstLine="0"/>
      </w:pPr>
      <w:rPr>
        <w:rFonts w:ascii="Symbol" w:hAnsi="Symbol" w:hint="default"/>
        <w:color w:val="0078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20338C"/>
    <w:multiLevelType w:val="hybridMultilevel"/>
    <w:tmpl w:val="3FCCFB2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D905D78"/>
    <w:multiLevelType w:val="hybridMultilevel"/>
    <w:tmpl w:val="FA900B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jEwNDQxtzQ2tjA1MzJX0lEKTi0uzszPAykwrAUAUQhCCCwAAAA="/>
  </w:docVars>
  <w:rsids>
    <w:rsidRoot w:val="008D0088"/>
    <w:rsid w:val="00042E62"/>
    <w:rsid w:val="00074D5C"/>
    <w:rsid w:val="00091CEB"/>
    <w:rsid w:val="000D7CC8"/>
    <w:rsid w:val="0013176B"/>
    <w:rsid w:val="00165CF8"/>
    <w:rsid w:val="001779F5"/>
    <w:rsid w:val="001D28BF"/>
    <w:rsid w:val="00291493"/>
    <w:rsid w:val="003748F6"/>
    <w:rsid w:val="004241E4"/>
    <w:rsid w:val="004458DE"/>
    <w:rsid w:val="00462188"/>
    <w:rsid w:val="004D6038"/>
    <w:rsid w:val="004F76AB"/>
    <w:rsid w:val="00547C31"/>
    <w:rsid w:val="00554386"/>
    <w:rsid w:val="005800D3"/>
    <w:rsid w:val="00581E40"/>
    <w:rsid w:val="005B54AC"/>
    <w:rsid w:val="005C4B1A"/>
    <w:rsid w:val="006215F9"/>
    <w:rsid w:val="00672332"/>
    <w:rsid w:val="006D78A2"/>
    <w:rsid w:val="00727704"/>
    <w:rsid w:val="0081165B"/>
    <w:rsid w:val="00840B29"/>
    <w:rsid w:val="00884164"/>
    <w:rsid w:val="008C1579"/>
    <w:rsid w:val="008C7E26"/>
    <w:rsid w:val="008D0088"/>
    <w:rsid w:val="009454C5"/>
    <w:rsid w:val="009B70E3"/>
    <w:rsid w:val="00A1588F"/>
    <w:rsid w:val="00A36AB6"/>
    <w:rsid w:val="00A579FD"/>
    <w:rsid w:val="00A7107F"/>
    <w:rsid w:val="00AA0869"/>
    <w:rsid w:val="00AA6AD2"/>
    <w:rsid w:val="00AD68BC"/>
    <w:rsid w:val="00AF59B9"/>
    <w:rsid w:val="00B41CA1"/>
    <w:rsid w:val="00C42360"/>
    <w:rsid w:val="00C60710"/>
    <w:rsid w:val="00D61439"/>
    <w:rsid w:val="00DC0412"/>
    <w:rsid w:val="00E424D6"/>
    <w:rsid w:val="00E70F63"/>
    <w:rsid w:val="00E820B8"/>
    <w:rsid w:val="00E93001"/>
    <w:rsid w:val="00F04756"/>
    <w:rsid w:val="00F1053D"/>
    <w:rsid w:val="00F2321B"/>
    <w:rsid w:val="00F9092D"/>
    <w:rsid w:val="00FC36F9"/>
    <w:rsid w:val="00FD1261"/>
    <w:rsid w:val="00FF6D4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6AB"/>
  </w:style>
  <w:style w:type="paragraph" w:styleId="1">
    <w:name w:val="heading 1"/>
    <w:basedOn w:val="a"/>
    <w:next w:val="a"/>
    <w:link w:val="1Char"/>
    <w:uiPriority w:val="9"/>
    <w:qFormat/>
    <w:rsid w:val="005C4B1A"/>
    <w:pPr>
      <w:keepNext/>
      <w:keepLines/>
      <w:spacing w:before="240"/>
      <w:outlineLvl w:val="0"/>
    </w:pPr>
    <w:rPr>
      <w:rFonts w:eastAsiaTheme="majorEastAsia" w:cstheme="majorBidi"/>
      <w:b/>
      <w:color w:val="8EB73E"/>
      <w:sz w:val="32"/>
      <w:szCs w:val="32"/>
    </w:rPr>
  </w:style>
  <w:style w:type="paragraph" w:styleId="2">
    <w:name w:val="heading 2"/>
    <w:basedOn w:val="a"/>
    <w:next w:val="a"/>
    <w:link w:val="2Char"/>
    <w:uiPriority w:val="9"/>
    <w:unhideWhenUsed/>
    <w:qFormat/>
    <w:rsid w:val="005C4B1A"/>
    <w:pPr>
      <w:keepNext/>
      <w:keepLines/>
      <w:spacing w:before="40"/>
      <w:outlineLvl w:val="1"/>
    </w:pPr>
    <w:rPr>
      <w:rFonts w:eastAsiaTheme="majorEastAsia" w:cstheme="majorBidi"/>
      <w:b/>
      <w:color w:val="8EB73E"/>
      <w:sz w:val="28"/>
      <w:szCs w:val="26"/>
    </w:rPr>
  </w:style>
  <w:style w:type="paragraph" w:styleId="3">
    <w:name w:val="heading 3"/>
    <w:basedOn w:val="a"/>
    <w:next w:val="a"/>
    <w:link w:val="3Char"/>
    <w:uiPriority w:val="9"/>
    <w:unhideWhenUsed/>
    <w:qFormat/>
    <w:rsid w:val="000D7CC8"/>
    <w:pPr>
      <w:keepNext/>
      <w:keepLines/>
      <w:spacing w:before="40"/>
      <w:outlineLvl w:val="2"/>
    </w:pPr>
    <w:rPr>
      <w:rFonts w:eastAsiaTheme="majorEastAsia" w:cstheme="majorBidi"/>
      <w:i/>
      <w:color w:val="8EB73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0088"/>
    <w:pPr>
      <w:tabs>
        <w:tab w:val="center" w:pos="4680"/>
        <w:tab w:val="right" w:pos="9360"/>
      </w:tabs>
    </w:pPr>
  </w:style>
  <w:style w:type="character" w:customStyle="1" w:styleId="Char">
    <w:name w:val="Κεφαλίδα Char"/>
    <w:basedOn w:val="a0"/>
    <w:link w:val="a3"/>
    <w:uiPriority w:val="99"/>
    <w:rsid w:val="008D0088"/>
  </w:style>
  <w:style w:type="paragraph" w:styleId="a4">
    <w:name w:val="footer"/>
    <w:basedOn w:val="a"/>
    <w:link w:val="Char0"/>
    <w:uiPriority w:val="99"/>
    <w:unhideWhenUsed/>
    <w:rsid w:val="008D0088"/>
    <w:pPr>
      <w:tabs>
        <w:tab w:val="center" w:pos="4680"/>
        <w:tab w:val="right" w:pos="9360"/>
      </w:tabs>
    </w:pPr>
  </w:style>
  <w:style w:type="character" w:customStyle="1" w:styleId="Char0">
    <w:name w:val="Υποσέλιδο Char"/>
    <w:basedOn w:val="a0"/>
    <w:link w:val="a4"/>
    <w:uiPriority w:val="99"/>
    <w:rsid w:val="008D0088"/>
  </w:style>
  <w:style w:type="character" w:styleId="a5">
    <w:name w:val="page number"/>
    <w:basedOn w:val="a0"/>
    <w:uiPriority w:val="99"/>
    <w:semiHidden/>
    <w:unhideWhenUsed/>
    <w:rsid w:val="008D0088"/>
  </w:style>
  <w:style w:type="paragraph" w:styleId="a6">
    <w:name w:val="List Paragraph"/>
    <w:basedOn w:val="a"/>
    <w:uiPriority w:val="34"/>
    <w:qFormat/>
    <w:rsid w:val="00C42360"/>
    <w:pPr>
      <w:ind w:left="720"/>
      <w:contextualSpacing/>
    </w:pPr>
  </w:style>
  <w:style w:type="paragraph" w:styleId="a7">
    <w:name w:val="No Spacing"/>
    <w:link w:val="Char1"/>
    <w:uiPriority w:val="1"/>
    <w:qFormat/>
    <w:rsid w:val="00F2321B"/>
    <w:rPr>
      <w:rFonts w:eastAsiaTheme="minorEastAsia"/>
      <w:sz w:val="22"/>
      <w:szCs w:val="22"/>
      <w:lang w:eastAsia="zh-CN"/>
    </w:rPr>
  </w:style>
  <w:style w:type="character" w:customStyle="1" w:styleId="Char1">
    <w:name w:val="Χωρίς διάστιχο Char"/>
    <w:basedOn w:val="a0"/>
    <w:link w:val="a7"/>
    <w:uiPriority w:val="1"/>
    <w:rsid w:val="00F2321B"/>
    <w:rPr>
      <w:rFonts w:eastAsiaTheme="minorEastAsia"/>
      <w:sz w:val="22"/>
      <w:szCs w:val="22"/>
      <w:lang w:eastAsia="zh-CN"/>
    </w:rPr>
  </w:style>
  <w:style w:type="paragraph" w:customStyle="1" w:styleId="Default">
    <w:name w:val="Default"/>
    <w:rsid w:val="00AA6AD2"/>
    <w:pPr>
      <w:autoSpaceDE w:val="0"/>
      <w:autoSpaceDN w:val="0"/>
      <w:adjustRightInd w:val="0"/>
    </w:pPr>
    <w:rPr>
      <w:rFonts w:ascii="Calibri" w:eastAsia="Times New Roman" w:hAnsi="Calibri" w:cs="Calibri"/>
      <w:color w:val="000000"/>
      <w:lang w:val="en-GB" w:eastAsia="en-GB"/>
    </w:rPr>
  </w:style>
  <w:style w:type="character" w:styleId="-">
    <w:name w:val="Hyperlink"/>
    <w:basedOn w:val="a0"/>
    <w:uiPriority w:val="99"/>
    <w:unhideWhenUsed/>
    <w:rsid w:val="00AA6AD2"/>
    <w:rPr>
      <w:color w:val="0563C1" w:themeColor="hyperlink"/>
      <w:u w:val="single"/>
    </w:rPr>
  </w:style>
  <w:style w:type="character" w:customStyle="1" w:styleId="1Char">
    <w:name w:val="Επικεφαλίδα 1 Char"/>
    <w:basedOn w:val="a0"/>
    <w:link w:val="1"/>
    <w:uiPriority w:val="9"/>
    <w:rsid w:val="005C4B1A"/>
    <w:rPr>
      <w:rFonts w:eastAsiaTheme="majorEastAsia" w:cstheme="majorBidi"/>
      <w:b/>
      <w:color w:val="8EB73E"/>
      <w:sz w:val="32"/>
      <w:szCs w:val="32"/>
    </w:rPr>
  </w:style>
  <w:style w:type="paragraph" w:styleId="a8">
    <w:name w:val="TOC Heading"/>
    <w:basedOn w:val="1"/>
    <w:next w:val="a"/>
    <w:uiPriority w:val="39"/>
    <w:unhideWhenUsed/>
    <w:qFormat/>
    <w:rsid w:val="00AA6AD2"/>
    <w:pPr>
      <w:spacing w:line="259" w:lineRule="auto"/>
      <w:outlineLvl w:val="9"/>
    </w:pPr>
    <w:rPr>
      <w:lang w:val="en-GB" w:eastAsia="en-GB"/>
    </w:rPr>
  </w:style>
  <w:style w:type="paragraph" w:styleId="10">
    <w:name w:val="toc 1"/>
    <w:basedOn w:val="a"/>
    <w:next w:val="a"/>
    <w:autoRedefine/>
    <w:uiPriority w:val="39"/>
    <w:unhideWhenUsed/>
    <w:rsid w:val="00AA6AD2"/>
    <w:pPr>
      <w:spacing w:after="100"/>
    </w:pPr>
  </w:style>
  <w:style w:type="character" w:customStyle="1" w:styleId="2Char">
    <w:name w:val="Επικεφαλίδα 2 Char"/>
    <w:basedOn w:val="a0"/>
    <w:link w:val="2"/>
    <w:uiPriority w:val="9"/>
    <w:rsid w:val="005C4B1A"/>
    <w:rPr>
      <w:rFonts w:eastAsiaTheme="majorEastAsia" w:cstheme="majorBidi"/>
      <w:b/>
      <w:color w:val="8EB73E"/>
      <w:sz w:val="28"/>
      <w:szCs w:val="26"/>
    </w:rPr>
  </w:style>
  <w:style w:type="character" w:customStyle="1" w:styleId="fontstyle01">
    <w:name w:val="fontstyle01"/>
    <w:basedOn w:val="a0"/>
    <w:rsid w:val="000D7CC8"/>
    <w:rPr>
      <w:rFonts w:ascii="ArialMT" w:hAnsi="ArialMT" w:hint="default"/>
      <w:b w:val="0"/>
      <w:bCs w:val="0"/>
      <w:i w:val="0"/>
      <w:iCs w:val="0"/>
      <w:color w:val="000000"/>
      <w:sz w:val="20"/>
      <w:szCs w:val="20"/>
    </w:rPr>
  </w:style>
  <w:style w:type="character" w:customStyle="1" w:styleId="3Char">
    <w:name w:val="Επικεφαλίδα 3 Char"/>
    <w:basedOn w:val="a0"/>
    <w:link w:val="3"/>
    <w:uiPriority w:val="9"/>
    <w:rsid w:val="000D7CC8"/>
    <w:rPr>
      <w:rFonts w:eastAsiaTheme="majorEastAsia" w:cstheme="majorBidi"/>
      <w:i/>
      <w:color w:val="8EB73E"/>
    </w:rPr>
  </w:style>
  <w:style w:type="paragraph" w:styleId="20">
    <w:name w:val="toc 2"/>
    <w:basedOn w:val="a"/>
    <w:next w:val="a"/>
    <w:autoRedefine/>
    <w:uiPriority w:val="39"/>
    <w:unhideWhenUsed/>
    <w:rsid w:val="000D7CC8"/>
    <w:pPr>
      <w:spacing w:after="100"/>
      <w:ind w:left="240"/>
    </w:pPr>
  </w:style>
  <w:style w:type="paragraph" w:styleId="30">
    <w:name w:val="toc 3"/>
    <w:basedOn w:val="a"/>
    <w:next w:val="a"/>
    <w:autoRedefine/>
    <w:uiPriority w:val="39"/>
    <w:unhideWhenUsed/>
    <w:rsid w:val="000D7CC8"/>
    <w:pPr>
      <w:spacing w:after="100"/>
      <w:ind w:left="480"/>
    </w:pPr>
  </w:style>
  <w:style w:type="paragraph" w:styleId="a9">
    <w:name w:val="footnote text"/>
    <w:basedOn w:val="a"/>
    <w:link w:val="Char2"/>
    <w:uiPriority w:val="99"/>
    <w:semiHidden/>
    <w:unhideWhenUsed/>
    <w:rsid w:val="004458DE"/>
    <w:pPr>
      <w:jc w:val="both"/>
    </w:pPr>
    <w:rPr>
      <w:rFonts w:ascii="Arial" w:eastAsia="Arial" w:hAnsi="Arial" w:cs="Arial"/>
      <w:sz w:val="20"/>
      <w:szCs w:val="20"/>
      <w:lang w:val="en-GB" w:eastAsia="en-GB"/>
    </w:rPr>
  </w:style>
  <w:style w:type="character" w:customStyle="1" w:styleId="Char2">
    <w:name w:val="Κείμενο υποσημείωσης Char"/>
    <w:basedOn w:val="a0"/>
    <w:link w:val="a9"/>
    <w:uiPriority w:val="99"/>
    <w:semiHidden/>
    <w:rsid w:val="004458DE"/>
    <w:rPr>
      <w:rFonts w:ascii="Arial" w:eastAsia="Arial" w:hAnsi="Arial" w:cs="Arial"/>
      <w:sz w:val="20"/>
      <w:szCs w:val="20"/>
      <w:lang w:val="en-GB" w:eastAsia="en-GB"/>
    </w:rPr>
  </w:style>
  <w:style w:type="character" w:styleId="aa">
    <w:name w:val="footnote reference"/>
    <w:basedOn w:val="a0"/>
    <w:uiPriority w:val="99"/>
    <w:semiHidden/>
    <w:unhideWhenUsed/>
    <w:rsid w:val="004458DE"/>
    <w:rPr>
      <w:vertAlign w:val="superscript"/>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outsouris@aua.g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eniz72@yahoo.g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iamc.ciheam.org/" TargetMode="External"/><Relationship Id="rId2" Type="http://schemas.openxmlformats.org/officeDocument/2006/relationships/hyperlink" Target="https://confer.maich.gr/facilities/accommodation.html" TargetMode="External"/><Relationship Id="rId1" Type="http://schemas.openxmlformats.org/officeDocument/2006/relationships/hyperlink" Target="https://confer.maich.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C2E08BE5B0DD8468AFDEFB5DBFB48EA" ma:contentTypeVersion="12" ma:contentTypeDescription="Criar um novo documento." ma:contentTypeScope="" ma:versionID="77a89edfa9bd790df14f16c5ffe22d29">
  <xsd:schema xmlns:xsd="http://www.w3.org/2001/XMLSchema" xmlns:xs="http://www.w3.org/2001/XMLSchema" xmlns:p="http://schemas.microsoft.com/office/2006/metadata/properties" xmlns:ns2="282b4821-5c9e-40e9-afce-bf47abc5c0d9" xmlns:ns3="e0576012-1c75-4816-8663-79f28bbfc9e9" targetNamespace="http://schemas.microsoft.com/office/2006/metadata/properties" ma:root="true" ma:fieldsID="62a74fc96a553e189568518f9167e563" ns2:_="" ns3:_="">
    <xsd:import namespace="282b4821-5c9e-40e9-afce-bf47abc5c0d9"/>
    <xsd:import namespace="e0576012-1c75-4816-8663-79f28bbfc9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b4821-5c9e-40e9-afce-bf47abc5c0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576012-1c75-4816-8663-79f28bbfc9e9" elementFormDefault="qualified">
    <xsd:import namespace="http://schemas.microsoft.com/office/2006/documentManagement/types"/>
    <xsd:import namespace="http://schemas.microsoft.com/office/infopath/2007/PartnerControls"/>
    <xsd:element name="SharedWithUsers" ma:index="14"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5E2877-3B25-4D42-8F0F-2F8467A43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b4821-5c9e-40e9-afce-bf47abc5c0d9"/>
    <ds:schemaRef ds:uri="e0576012-1c75-4816-8663-79f28bbfc9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149E00-F55E-4CF5-B1EA-E59BE9ACB1D5}">
  <ds:schemaRefs>
    <ds:schemaRef ds:uri="http://schemas.microsoft.com/sharepoint/v3/contenttype/forms"/>
  </ds:schemaRefs>
</ds:datastoreItem>
</file>

<file path=customXml/itemProps3.xml><?xml version="1.0" encoding="utf-8"?>
<ds:datastoreItem xmlns:ds="http://schemas.openxmlformats.org/officeDocument/2006/customXml" ds:itemID="{6FD2BF73-9E4F-4DDE-82BB-5A3AAA0918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517B11-330C-42DA-834B-05ED42DBC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vitor santana</dc:creator>
  <cp:lastModifiedBy>Windows User</cp:lastModifiedBy>
  <cp:revision>2</cp:revision>
  <dcterms:created xsi:type="dcterms:W3CDTF">2022-02-17T17:32:00Z</dcterms:created>
  <dcterms:modified xsi:type="dcterms:W3CDTF">2022-02-17T17:32:00Z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0x0101008C2E08BE5B0DD8468AFDEFB5DBFB48EA</vt:lpwstr>
  </property>
</Properties>
</file>